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CADFA" w14:textId="77777777" w:rsidR="00EA31BA" w:rsidRPr="00EA31BA" w:rsidRDefault="00EA31BA" w:rsidP="00EA31BA">
      <w:pPr>
        <w:jc w:val="center"/>
        <w:rPr>
          <w:b/>
          <w:bCs/>
          <w:sz w:val="32"/>
          <w:szCs w:val="32"/>
        </w:rPr>
      </w:pPr>
      <w:r w:rsidRPr="00EA31BA">
        <w:rPr>
          <w:b/>
          <w:bCs/>
          <w:sz w:val="32"/>
          <w:szCs w:val="32"/>
        </w:rPr>
        <w:t xml:space="preserve">АДМИНИСТРАЦИЯ </w:t>
      </w:r>
    </w:p>
    <w:p w14:paraId="3C8B30DA" w14:textId="77777777" w:rsidR="00EA31BA" w:rsidRPr="00EA31BA" w:rsidRDefault="00EA31BA" w:rsidP="00EA31BA">
      <w:pPr>
        <w:jc w:val="center"/>
        <w:rPr>
          <w:b/>
          <w:bCs/>
          <w:sz w:val="32"/>
          <w:szCs w:val="32"/>
        </w:rPr>
      </w:pPr>
      <w:r w:rsidRPr="00EA31BA">
        <w:rPr>
          <w:b/>
          <w:bCs/>
          <w:sz w:val="32"/>
          <w:szCs w:val="32"/>
        </w:rPr>
        <w:t>КРАСНОВСКОГО СЕЛЬСКОГО ПОСЕЛЕНИЯ</w:t>
      </w:r>
    </w:p>
    <w:p w14:paraId="42DDFDA7" w14:textId="77777777" w:rsidR="00EA31BA" w:rsidRPr="00EA31BA" w:rsidRDefault="00BD2FED" w:rsidP="00EA31BA">
      <w:pPr>
        <w:jc w:val="center"/>
        <w:rPr>
          <w:b/>
          <w:bCs/>
          <w:sz w:val="32"/>
          <w:szCs w:val="32"/>
        </w:rPr>
      </w:pPr>
      <w:r>
        <w:rPr>
          <w:b/>
          <w:bCs/>
          <w:sz w:val="32"/>
          <w:szCs w:val="32"/>
        </w:rPr>
        <w:t>ТАРАСОВСКОГО РАЙОНА</w:t>
      </w:r>
      <w:r w:rsidR="00EA31BA" w:rsidRPr="00EA31BA">
        <w:rPr>
          <w:b/>
          <w:bCs/>
          <w:sz w:val="32"/>
          <w:szCs w:val="32"/>
        </w:rPr>
        <w:t xml:space="preserve"> РОСТОВСКОЙ ОБЛАСТИ</w:t>
      </w:r>
    </w:p>
    <w:p w14:paraId="5958BD11" w14:textId="77777777" w:rsidR="00EA31BA" w:rsidRPr="00EA31BA" w:rsidRDefault="00EA31BA" w:rsidP="00EA31BA">
      <w:pPr>
        <w:jc w:val="center"/>
        <w:rPr>
          <w:b/>
          <w:bCs/>
          <w:sz w:val="32"/>
          <w:szCs w:val="32"/>
        </w:rPr>
      </w:pPr>
    </w:p>
    <w:p w14:paraId="3C5A275E" w14:textId="77777777" w:rsidR="00EA31BA" w:rsidRPr="00EA31BA" w:rsidRDefault="00EA31BA" w:rsidP="00EA31BA">
      <w:pPr>
        <w:keepNext/>
        <w:shd w:val="clear" w:color="auto" w:fill="FFFFFF"/>
        <w:tabs>
          <w:tab w:val="left" w:pos="4962"/>
          <w:tab w:val="left" w:leader="underscore" w:pos="8117"/>
        </w:tabs>
        <w:jc w:val="center"/>
        <w:outlineLvl w:val="0"/>
        <w:rPr>
          <w:b/>
          <w:bCs/>
          <w:color w:val="000000"/>
          <w:spacing w:val="-2"/>
          <w:sz w:val="32"/>
          <w:szCs w:val="32"/>
        </w:rPr>
      </w:pPr>
      <w:r w:rsidRPr="00EA31BA">
        <w:rPr>
          <w:b/>
          <w:bCs/>
          <w:color w:val="000000"/>
          <w:spacing w:val="-2"/>
          <w:sz w:val="32"/>
          <w:szCs w:val="32"/>
        </w:rPr>
        <w:t>РАСПОРЯЖЕНИЕ</w:t>
      </w:r>
    </w:p>
    <w:p w14:paraId="69A51418" w14:textId="77777777" w:rsidR="00EA31BA" w:rsidRPr="00EA31BA" w:rsidRDefault="00EA31BA" w:rsidP="00EA31BA">
      <w:pPr>
        <w:jc w:val="center"/>
        <w:rPr>
          <w:sz w:val="28"/>
          <w:szCs w:val="28"/>
        </w:rPr>
      </w:pPr>
    </w:p>
    <w:p w14:paraId="7D00B97A" w14:textId="77777777" w:rsidR="00EA31BA" w:rsidRDefault="00EA31BA" w:rsidP="00EA31BA">
      <w:pPr>
        <w:rPr>
          <w:bCs/>
          <w:sz w:val="28"/>
        </w:rPr>
      </w:pPr>
      <w:r w:rsidRPr="00EA31BA">
        <w:rPr>
          <w:bCs/>
          <w:sz w:val="28"/>
        </w:rPr>
        <w:t xml:space="preserve">06.06.2017 года      </w:t>
      </w:r>
      <w:r>
        <w:rPr>
          <w:bCs/>
          <w:sz w:val="28"/>
        </w:rPr>
        <w:t xml:space="preserve">                            № 27</w:t>
      </w:r>
      <w:r w:rsidRPr="00EA31BA">
        <w:rPr>
          <w:bCs/>
          <w:sz w:val="28"/>
        </w:rPr>
        <w:t xml:space="preserve">                           х. Верхний Митякин</w:t>
      </w:r>
    </w:p>
    <w:p w14:paraId="1FD87894" w14:textId="77777777" w:rsidR="00EA31BA" w:rsidRPr="00EA31BA" w:rsidRDefault="00EA31BA" w:rsidP="00EA31BA">
      <w:pPr>
        <w:rPr>
          <w:sz w:val="28"/>
        </w:rPr>
      </w:pPr>
    </w:p>
    <w:p w14:paraId="4E9697F6" w14:textId="77777777" w:rsidR="005525A2" w:rsidRPr="00EA31BA" w:rsidRDefault="005525A2" w:rsidP="005525A2">
      <w:pPr>
        <w:pStyle w:val="a8"/>
        <w:spacing w:after="260"/>
        <w:ind w:firstLine="709"/>
        <w:rPr>
          <w:b w:val="0"/>
          <w:i w:val="0"/>
          <w:szCs w:val="28"/>
        </w:rPr>
      </w:pPr>
      <w:r w:rsidRPr="00EA31BA">
        <w:rPr>
          <w:b w:val="0"/>
          <w:i w:val="0"/>
          <w:szCs w:val="28"/>
        </w:rPr>
        <w:t>О конкурсной комиссии по проведению конкурса на замещение вакантных должностей муниципальной службы в А</w:t>
      </w:r>
      <w:r w:rsidR="00EA31BA">
        <w:rPr>
          <w:b w:val="0"/>
          <w:i w:val="0"/>
          <w:szCs w:val="28"/>
        </w:rPr>
        <w:t>дминистрации Красновского сельского поселения</w:t>
      </w:r>
      <w:r w:rsidRPr="00EA31BA">
        <w:rPr>
          <w:b w:val="0"/>
          <w:i w:val="0"/>
          <w:szCs w:val="28"/>
        </w:rPr>
        <w:t xml:space="preserve"> и на включение в кадровый резерв А</w:t>
      </w:r>
      <w:r w:rsidR="00EA31BA">
        <w:rPr>
          <w:b w:val="0"/>
          <w:i w:val="0"/>
          <w:szCs w:val="28"/>
        </w:rPr>
        <w:t>дминистрации Красновского сельского поселения</w:t>
      </w:r>
    </w:p>
    <w:p w14:paraId="02509C2D" w14:textId="77777777" w:rsidR="005525A2" w:rsidRDefault="005525A2" w:rsidP="005525A2">
      <w:pPr>
        <w:pStyle w:val="Style8"/>
        <w:widowControl/>
        <w:spacing w:line="240" w:lineRule="exact"/>
        <w:ind w:left="720" w:firstLine="0"/>
        <w:jc w:val="left"/>
        <w:rPr>
          <w:sz w:val="20"/>
          <w:szCs w:val="20"/>
        </w:rPr>
      </w:pPr>
    </w:p>
    <w:p w14:paraId="69841BB9" w14:textId="77777777" w:rsidR="005525A2" w:rsidRDefault="005525A2" w:rsidP="005525A2">
      <w:pPr>
        <w:autoSpaceDE w:val="0"/>
        <w:autoSpaceDN w:val="0"/>
        <w:adjustRightInd w:val="0"/>
        <w:ind w:firstLine="720"/>
        <w:jc w:val="both"/>
        <w:outlineLvl w:val="0"/>
        <w:rPr>
          <w:sz w:val="28"/>
          <w:szCs w:val="28"/>
        </w:rPr>
      </w:pPr>
      <w:r>
        <w:rPr>
          <w:sz w:val="28"/>
          <w:szCs w:val="28"/>
        </w:rPr>
        <w:t xml:space="preserve">В соответствии </w:t>
      </w:r>
      <w:r w:rsidRPr="00154885">
        <w:rPr>
          <w:sz w:val="28"/>
          <w:szCs w:val="28"/>
        </w:rPr>
        <w:t>с Федеральным законом от 02.03.2007 № 25-ФЗ «О муниципальной службе в Российской Федерации»</w:t>
      </w:r>
      <w:r>
        <w:rPr>
          <w:sz w:val="28"/>
          <w:szCs w:val="28"/>
        </w:rPr>
        <w:t xml:space="preserve"> и решением Собрания деп</w:t>
      </w:r>
      <w:r w:rsidR="00EA31BA">
        <w:rPr>
          <w:sz w:val="28"/>
          <w:szCs w:val="28"/>
        </w:rPr>
        <w:t>утатов Красновского сельского поселения от 13.12.2000 № 70</w:t>
      </w:r>
      <w:r>
        <w:rPr>
          <w:sz w:val="28"/>
          <w:szCs w:val="28"/>
        </w:rPr>
        <w:t xml:space="preserve"> «</w:t>
      </w:r>
      <w:r w:rsidR="00EA31BA" w:rsidRPr="00EA31BA">
        <w:rPr>
          <w:sz w:val="28"/>
          <w:szCs w:val="28"/>
        </w:rPr>
        <w:t>Об утверждении Положения о порядке проведения конкурса на замещение вакантной должности муниципальной службы и должности руководителя муниципального унитарного предприятия в муниципальном образовании «Красновское сельское поселение»</w:t>
      </w:r>
      <w:r w:rsidRPr="00154885">
        <w:rPr>
          <w:sz w:val="28"/>
          <w:szCs w:val="28"/>
        </w:rPr>
        <w:t>»</w:t>
      </w:r>
      <w:r>
        <w:rPr>
          <w:sz w:val="28"/>
          <w:szCs w:val="28"/>
        </w:rPr>
        <w:t xml:space="preserve">: </w:t>
      </w:r>
    </w:p>
    <w:p w14:paraId="0C287CF3" w14:textId="77777777" w:rsidR="005525A2" w:rsidRDefault="005525A2" w:rsidP="005525A2">
      <w:pPr>
        <w:widowControl w:val="0"/>
        <w:ind w:firstLine="708"/>
        <w:jc w:val="both"/>
        <w:rPr>
          <w:sz w:val="28"/>
          <w:szCs w:val="28"/>
        </w:rPr>
      </w:pPr>
    </w:p>
    <w:p w14:paraId="084E409C" w14:textId="77777777" w:rsidR="005525A2" w:rsidRDefault="005525A2" w:rsidP="005525A2">
      <w:pPr>
        <w:pStyle w:val="ConsPlusTitle"/>
        <w:widowControl/>
        <w:ind w:firstLine="720"/>
        <w:jc w:val="both"/>
        <w:rPr>
          <w:rFonts w:ascii="Times New Roman" w:hAnsi="Times New Roman" w:cs="Times New Roman"/>
          <w:b w:val="0"/>
          <w:sz w:val="28"/>
          <w:szCs w:val="28"/>
        </w:rPr>
      </w:pPr>
      <w:r w:rsidRPr="00DE4316">
        <w:rPr>
          <w:rFonts w:ascii="Times New Roman" w:hAnsi="Times New Roman" w:cs="Times New Roman"/>
          <w:b w:val="0"/>
          <w:sz w:val="28"/>
          <w:szCs w:val="28"/>
        </w:rPr>
        <w:t xml:space="preserve">1. Утвердить Положение о конкурсной комиссии по проведению конкурса на замещение вакантных должностей муниципальной службы в Администрации </w:t>
      </w:r>
      <w:r w:rsidR="00EA31BA">
        <w:rPr>
          <w:rFonts w:ascii="Times New Roman" w:hAnsi="Times New Roman" w:cs="Times New Roman"/>
          <w:b w:val="0"/>
          <w:sz w:val="28"/>
          <w:szCs w:val="28"/>
        </w:rPr>
        <w:t>Красновского сельского поселения</w:t>
      </w:r>
      <w:r w:rsidRPr="00DE4316">
        <w:rPr>
          <w:rFonts w:ascii="Times New Roman" w:hAnsi="Times New Roman" w:cs="Times New Roman"/>
          <w:b w:val="0"/>
          <w:sz w:val="28"/>
          <w:szCs w:val="28"/>
        </w:rPr>
        <w:t xml:space="preserve"> и на включение в кадровый резерв Администрации </w:t>
      </w:r>
      <w:r w:rsidR="00EA31BA">
        <w:rPr>
          <w:rFonts w:ascii="Times New Roman" w:hAnsi="Times New Roman" w:cs="Times New Roman"/>
          <w:b w:val="0"/>
          <w:sz w:val="28"/>
          <w:szCs w:val="28"/>
        </w:rPr>
        <w:t>Красновского сельского поселения</w:t>
      </w:r>
      <w:r w:rsidRPr="00DE4316">
        <w:rPr>
          <w:rFonts w:ascii="Times New Roman" w:hAnsi="Times New Roman" w:cs="Times New Roman"/>
          <w:b w:val="0"/>
          <w:sz w:val="28"/>
          <w:szCs w:val="28"/>
        </w:rPr>
        <w:t xml:space="preserve"> согласно приложению</w:t>
      </w:r>
      <w:r>
        <w:rPr>
          <w:rFonts w:ascii="Times New Roman" w:hAnsi="Times New Roman" w:cs="Times New Roman"/>
          <w:b w:val="0"/>
          <w:sz w:val="28"/>
          <w:szCs w:val="28"/>
        </w:rPr>
        <w:t xml:space="preserve"> № 1</w:t>
      </w:r>
      <w:r w:rsidRPr="00DE4316">
        <w:rPr>
          <w:rFonts w:ascii="Times New Roman" w:hAnsi="Times New Roman" w:cs="Times New Roman"/>
          <w:b w:val="0"/>
          <w:sz w:val="28"/>
          <w:szCs w:val="28"/>
        </w:rPr>
        <w:t>.</w:t>
      </w:r>
    </w:p>
    <w:p w14:paraId="3D115B57" w14:textId="77777777" w:rsidR="005525A2" w:rsidRPr="007E5146" w:rsidRDefault="005525A2" w:rsidP="005525A2">
      <w:pPr>
        <w:pStyle w:val="ConsPlusTitle"/>
        <w:widowControl/>
        <w:ind w:firstLine="720"/>
        <w:jc w:val="both"/>
        <w:rPr>
          <w:rFonts w:ascii="Times New Roman" w:hAnsi="Times New Roman" w:cs="Times New Roman"/>
          <w:b w:val="0"/>
          <w:sz w:val="28"/>
          <w:szCs w:val="28"/>
        </w:rPr>
      </w:pPr>
      <w:r w:rsidRPr="007E5146">
        <w:rPr>
          <w:rFonts w:ascii="Times New Roman" w:hAnsi="Times New Roman" w:cs="Times New Roman"/>
          <w:b w:val="0"/>
          <w:sz w:val="28"/>
          <w:szCs w:val="28"/>
        </w:rPr>
        <w:t xml:space="preserve">2. Утвердить состав конкурсной комиссии по проведению конкурса на замещение вакантных должностей муниципальной службы в Администрации </w:t>
      </w:r>
      <w:r w:rsidR="00EA31BA">
        <w:rPr>
          <w:rFonts w:ascii="Times New Roman" w:hAnsi="Times New Roman" w:cs="Times New Roman"/>
          <w:b w:val="0"/>
          <w:sz w:val="28"/>
          <w:szCs w:val="28"/>
        </w:rPr>
        <w:t>Красновского сельского поселения</w:t>
      </w:r>
      <w:r w:rsidRPr="007E5146">
        <w:rPr>
          <w:rFonts w:ascii="Times New Roman" w:hAnsi="Times New Roman" w:cs="Times New Roman"/>
          <w:b w:val="0"/>
          <w:sz w:val="28"/>
          <w:szCs w:val="28"/>
        </w:rPr>
        <w:t xml:space="preserve"> и на включение в кадровый резерв Администрации </w:t>
      </w:r>
      <w:r w:rsidR="00EA31BA">
        <w:rPr>
          <w:rFonts w:ascii="Times New Roman" w:hAnsi="Times New Roman" w:cs="Times New Roman"/>
          <w:b w:val="0"/>
          <w:sz w:val="28"/>
          <w:szCs w:val="28"/>
        </w:rPr>
        <w:t>Красновского сельского поселения</w:t>
      </w:r>
      <w:r w:rsidRPr="00227802">
        <w:rPr>
          <w:rFonts w:ascii="Times New Roman" w:hAnsi="Times New Roman" w:cs="Times New Roman"/>
          <w:b w:val="0"/>
          <w:sz w:val="28"/>
          <w:szCs w:val="28"/>
        </w:rPr>
        <w:t xml:space="preserve"> </w:t>
      </w:r>
      <w:r w:rsidRPr="00DE4316">
        <w:rPr>
          <w:rFonts w:ascii="Times New Roman" w:hAnsi="Times New Roman" w:cs="Times New Roman"/>
          <w:b w:val="0"/>
          <w:sz w:val="28"/>
          <w:szCs w:val="28"/>
        </w:rPr>
        <w:t>согласно приложению</w:t>
      </w:r>
      <w:r>
        <w:rPr>
          <w:rFonts w:ascii="Times New Roman" w:hAnsi="Times New Roman" w:cs="Times New Roman"/>
          <w:b w:val="0"/>
          <w:sz w:val="28"/>
          <w:szCs w:val="28"/>
        </w:rPr>
        <w:t xml:space="preserve"> № 2</w:t>
      </w:r>
      <w:r w:rsidR="00EA31BA">
        <w:rPr>
          <w:rFonts w:ascii="Times New Roman" w:hAnsi="Times New Roman" w:cs="Times New Roman"/>
          <w:b w:val="0"/>
          <w:sz w:val="28"/>
          <w:szCs w:val="28"/>
        </w:rPr>
        <w:t>.</w:t>
      </w:r>
    </w:p>
    <w:p w14:paraId="5DE9FB0F" w14:textId="77777777" w:rsidR="005525A2" w:rsidRDefault="005525A2" w:rsidP="005525A2">
      <w:pPr>
        <w:ind w:firstLine="708"/>
        <w:jc w:val="both"/>
        <w:rPr>
          <w:sz w:val="28"/>
          <w:szCs w:val="28"/>
        </w:rPr>
      </w:pPr>
      <w:r>
        <w:rPr>
          <w:sz w:val="28"/>
          <w:szCs w:val="28"/>
        </w:rPr>
        <w:t>3. Настоящее распоряжение вступает в силу со дн</w:t>
      </w:r>
      <w:r w:rsidR="00EA31BA">
        <w:rPr>
          <w:sz w:val="28"/>
          <w:szCs w:val="28"/>
        </w:rPr>
        <w:t>я его официального обнародования</w:t>
      </w:r>
      <w:r>
        <w:rPr>
          <w:sz w:val="28"/>
          <w:szCs w:val="28"/>
        </w:rPr>
        <w:t>.</w:t>
      </w:r>
    </w:p>
    <w:p w14:paraId="74516236" w14:textId="77777777" w:rsidR="005525A2" w:rsidRDefault="005525A2" w:rsidP="005525A2">
      <w:pPr>
        <w:pStyle w:val="Style6"/>
        <w:widowControl/>
        <w:tabs>
          <w:tab w:val="left" w:pos="0"/>
        </w:tabs>
        <w:suppressAutoHyphens/>
        <w:ind w:firstLine="567"/>
        <w:rPr>
          <w:rStyle w:val="FontStyle19"/>
          <w:sz w:val="28"/>
          <w:szCs w:val="28"/>
        </w:rPr>
      </w:pPr>
    </w:p>
    <w:p w14:paraId="7131A3CE" w14:textId="77777777" w:rsidR="005525A2" w:rsidRDefault="005525A2" w:rsidP="00EA31BA">
      <w:pPr>
        <w:pStyle w:val="Style6"/>
        <w:widowControl/>
        <w:tabs>
          <w:tab w:val="left" w:pos="0"/>
        </w:tabs>
        <w:suppressAutoHyphens/>
        <w:ind w:firstLine="0"/>
        <w:rPr>
          <w:rStyle w:val="FontStyle19"/>
          <w:sz w:val="28"/>
          <w:szCs w:val="28"/>
        </w:rPr>
      </w:pPr>
    </w:p>
    <w:p w14:paraId="18660F26" w14:textId="77777777" w:rsidR="00EA31BA" w:rsidRPr="00EA31BA" w:rsidRDefault="00EA31BA" w:rsidP="00EA31BA">
      <w:pPr>
        <w:tabs>
          <w:tab w:val="left" w:pos="4315"/>
          <w:tab w:val="left" w:pos="7267"/>
        </w:tabs>
        <w:suppressAutoHyphens/>
        <w:jc w:val="both"/>
        <w:rPr>
          <w:sz w:val="28"/>
          <w:szCs w:val="28"/>
          <w:lang w:eastAsia="ar-SA"/>
        </w:rPr>
      </w:pPr>
      <w:r>
        <w:rPr>
          <w:sz w:val="28"/>
          <w:szCs w:val="28"/>
          <w:lang w:eastAsia="ar-SA"/>
        </w:rPr>
        <w:t xml:space="preserve"> </w:t>
      </w:r>
      <w:r w:rsidRPr="00EA31BA">
        <w:rPr>
          <w:sz w:val="28"/>
          <w:szCs w:val="28"/>
          <w:lang w:eastAsia="ar-SA"/>
        </w:rPr>
        <w:t>Глава Администрации</w:t>
      </w:r>
    </w:p>
    <w:p w14:paraId="1E5FDB48" w14:textId="77777777" w:rsidR="00EA31BA" w:rsidRPr="00EA31BA" w:rsidRDefault="00EA31BA" w:rsidP="00EA31BA">
      <w:pPr>
        <w:tabs>
          <w:tab w:val="left" w:pos="4315"/>
          <w:tab w:val="left" w:pos="7267"/>
        </w:tabs>
        <w:suppressAutoHyphens/>
        <w:rPr>
          <w:sz w:val="28"/>
          <w:szCs w:val="28"/>
          <w:lang w:eastAsia="ar-SA"/>
        </w:rPr>
      </w:pPr>
      <w:r w:rsidRPr="00EA31BA">
        <w:rPr>
          <w:sz w:val="28"/>
          <w:szCs w:val="28"/>
          <w:lang w:eastAsia="ar-SA"/>
        </w:rPr>
        <w:t xml:space="preserve"> Красновского сельского поселения                                             Г.В. Бадаев</w:t>
      </w:r>
    </w:p>
    <w:p w14:paraId="5E6C0EA7" w14:textId="77777777" w:rsidR="005525A2" w:rsidRPr="005525A2" w:rsidRDefault="005525A2" w:rsidP="005525A2">
      <w:pPr>
        <w:pStyle w:val="Style12"/>
        <w:widowControl/>
        <w:spacing w:line="240" w:lineRule="exact"/>
        <w:ind w:right="6451"/>
        <w:rPr>
          <w:sz w:val="20"/>
          <w:szCs w:val="20"/>
        </w:rPr>
      </w:pPr>
    </w:p>
    <w:p w14:paraId="727B1107" w14:textId="77777777" w:rsidR="005525A2" w:rsidRDefault="005525A2" w:rsidP="005525A2">
      <w:pPr>
        <w:pStyle w:val="Style12"/>
        <w:widowControl/>
        <w:spacing w:before="67"/>
        <w:ind w:right="6451"/>
        <w:rPr>
          <w:rStyle w:val="FontStyle19"/>
        </w:rPr>
      </w:pPr>
    </w:p>
    <w:p w14:paraId="76493D1D" w14:textId="77777777" w:rsidR="005525A2" w:rsidRDefault="005525A2" w:rsidP="009E231C">
      <w:pPr>
        <w:widowControl w:val="0"/>
        <w:ind w:firstLine="5760"/>
        <w:jc w:val="center"/>
        <w:outlineLvl w:val="0"/>
        <w:rPr>
          <w:sz w:val="28"/>
          <w:szCs w:val="28"/>
        </w:rPr>
      </w:pPr>
    </w:p>
    <w:p w14:paraId="72BA803C" w14:textId="77777777" w:rsidR="00EA31BA" w:rsidRDefault="00EA31BA" w:rsidP="009E231C">
      <w:pPr>
        <w:widowControl w:val="0"/>
        <w:ind w:firstLine="5760"/>
        <w:jc w:val="center"/>
        <w:outlineLvl w:val="0"/>
        <w:rPr>
          <w:sz w:val="28"/>
          <w:szCs w:val="28"/>
        </w:rPr>
      </w:pPr>
    </w:p>
    <w:p w14:paraId="77D683FE" w14:textId="77777777" w:rsidR="00EA31BA" w:rsidRDefault="00EA31BA" w:rsidP="009E231C">
      <w:pPr>
        <w:widowControl w:val="0"/>
        <w:ind w:firstLine="5760"/>
        <w:jc w:val="center"/>
        <w:outlineLvl w:val="0"/>
        <w:rPr>
          <w:sz w:val="28"/>
          <w:szCs w:val="28"/>
        </w:rPr>
      </w:pPr>
    </w:p>
    <w:p w14:paraId="7B928D66" w14:textId="77777777" w:rsidR="00EA31BA" w:rsidRDefault="00EA31BA" w:rsidP="009E231C">
      <w:pPr>
        <w:widowControl w:val="0"/>
        <w:ind w:firstLine="5760"/>
        <w:jc w:val="center"/>
        <w:outlineLvl w:val="0"/>
        <w:rPr>
          <w:sz w:val="28"/>
          <w:szCs w:val="28"/>
        </w:rPr>
      </w:pPr>
    </w:p>
    <w:p w14:paraId="40477213" w14:textId="77777777" w:rsidR="00EA31BA" w:rsidRDefault="00EA31BA" w:rsidP="009E231C">
      <w:pPr>
        <w:widowControl w:val="0"/>
        <w:ind w:firstLine="5760"/>
        <w:jc w:val="center"/>
        <w:outlineLvl w:val="0"/>
        <w:rPr>
          <w:sz w:val="28"/>
          <w:szCs w:val="28"/>
        </w:rPr>
      </w:pPr>
    </w:p>
    <w:p w14:paraId="0FF00BA9" w14:textId="77777777" w:rsidR="00584DB7" w:rsidRDefault="00584DB7" w:rsidP="009E231C">
      <w:pPr>
        <w:widowControl w:val="0"/>
        <w:ind w:firstLine="5760"/>
        <w:jc w:val="center"/>
        <w:outlineLvl w:val="0"/>
        <w:rPr>
          <w:sz w:val="28"/>
          <w:szCs w:val="28"/>
        </w:rPr>
      </w:pPr>
      <w:r>
        <w:rPr>
          <w:sz w:val="28"/>
          <w:szCs w:val="28"/>
        </w:rPr>
        <w:lastRenderedPageBreak/>
        <w:t>Приложение</w:t>
      </w:r>
      <w:r w:rsidR="007E5146">
        <w:rPr>
          <w:sz w:val="28"/>
          <w:szCs w:val="28"/>
        </w:rPr>
        <w:t xml:space="preserve"> № 1</w:t>
      </w:r>
    </w:p>
    <w:p w14:paraId="06FC142F" w14:textId="77777777" w:rsidR="00584DB7" w:rsidRDefault="00584DB7" w:rsidP="00584DB7">
      <w:pPr>
        <w:widowControl w:val="0"/>
        <w:ind w:firstLine="5760"/>
        <w:jc w:val="center"/>
        <w:rPr>
          <w:sz w:val="28"/>
          <w:szCs w:val="28"/>
        </w:rPr>
      </w:pPr>
      <w:r>
        <w:rPr>
          <w:sz w:val="28"/>
          <w:szCs w:val="28"/>
        </w:rPr>
        <w:t>к распоряжению</w:t>
      </w:r>
    </w:p>
    <w:p w14:paraId="0F9F14FC" w14:textId="77777777" w:rsidR="00584DB7" w:rsidRDefault="00584DB7" w:rsidP="00584DB7">
      <w:pPr>
        <w:widowControl w:val="0"/>
        <w:ind w:firstLine="5760"/>
        <w:jc w:val="center"/>
        <w:rPr>
          <w:sz w:val="28"/>
          <w:szCs w:val="28"/>
        </w:rPr>
      </w:pPr>
      <w:r>
        <w:rPr>
          <w:sz w:val="28"/>
          <w:szCs w:val="28"/>
        </w:rPr>
        <w:t xml:space="preserve">Администрации </w:t>
      </w:r>
    </w:p>
    <w:p w14:paraId="64F4CD14" w14:textId="77777777" w:rsidR="00584DB7" w:rsidRDefault="00EA31BA" w:rsidP="00584DB7">
      <w:pPr>
        <w:widowControl w:val="0"/>
        <w:ind w:firstLine="5760"/>
        <w:jc w:val="center"/>
        <w:rPr>
          <w:sz w:val="28"/>
          <w:szCs w:val="28"/>
        </w:rPr>
      </w:pPr>
      <w:r>
        <w:rPr>
          <w:sz w:val="28"/>
          <w:szCs w:val="28"/>
        </w:rPr>
        <w:t xml:space="preserve">Красновского сельского </w:t>
      </w:r>
    </w:p>
    <w:p w14:paraId="1E6C67B0" w14:textId="77777777" w:rsidR="00EA31BA" w:rsidRDefault="00EA31BA" w:rsidP="00584DB7">
      <w:pPr>
        <w:widowControl w:val="0"/>
        <w:ind w:firstLine="5760"/>
        <w:jc w:val="center"/>
        <w:rPr>
          <w:sz w:val="28"/>
          <w:szCs w:val="28"/>
        </w:rPr>
      </w:pPr>
      <w:r>
        <w:rPr>
          <w:sz w:val="28"/>
          <w:szCs w:val="28"/>
        </w:rPr>
        <w:t>поселения</w:t>
      </w:r>
    </w:p>
    <w:p w14:paraId="3FD2823C" w14:textId="77777777" w:rsidR="00584DB7" w:rsidRDefault="00584DB7" w:rsidP="00584DB7">
      <w:pPr>
        <w:widowControl w:val="0"/>
        <w:ind w:firstLine="5760"/>
        <w:jc w:val="center"/>
        <w:rPr>
          <w:sz w:val="28"/>
          <w:szCs w:val="28"/>
        </w:rPr>
      </w:pPr>
      <w:r>
        <w:rPr>
          <w:sz w:val="28"/>
          <w:szCs w:val="28"/>
        </w:rPr>
        <w:t xml:space="preserve">от </w:t>
      </w:r>
      <w:r w:rsidR="00EA31BA">
        <w:rPr>
          <w:sz w:val="28"/>
          <w:szCs w:val="28"/>
        </w:rPr>
        <w:t xml:space="preserve">06.06.2017 </w:t>
      </w:r>
      <w:r>
        <w:rPr>
          <w:sz w:val="28"/>
          <w:szCs w:val="28"/>
        </w:rPr>
        <w:t xml:space="preserve">№ </w:t>
      </w:r>
      <w:r w:rsidR="00EA31BA">
        <w:rPr>
          <w:sz w:val="28"/>
          <w:szCs w:val="28"/>
        </w:rPr>
        <w:t>27</w:t>
      </w:r>
    </w:p>
    <w:p w14:paraId="09DB1396" w14:textId="77777777" w:rsidR="00584DB7" w:rsidRDefault="00584DB7" w:rsidP="00DE4316">
      <w:pPr>
        <w:pStyle w:val="ConsPlusTitle"/>
        <w:widowControl/>
        <w:rPr>
          <w:rFonts w:ascii="Times New Roman" w:hAnsi="Times New Roman" w:cs="Times New Roman"/>
          <w:b w:val="0"/>
          <w:sz w:val="28"/>
          <w:szCs w:val="28"/>
        </w:rPr>
      </w:pPr>
    </w:p>
    <w:p w14:paraId="348B2886" w14:textId="77777777" w:rsidR="005311E4" w:rsidRPr="003762BA" w:rsidRDefault="005311E4" w:rsidP="00E067AF">
      <w:pPr>
        <w:pStyle w:val="ConsPlusTitle"/>
        <w:widowControl/>
        <w:jc w:val="center"/>
        <w:rPr>
          <w:rFonts w:ascii="Times New Roman" w:hAnsi="Times New Roman" w:cs="Times New Roman"/>
          <w:b w:val="0"/>
          <w:sz w:val="28"/>
          <w:szCs w:val="28"/>
        </w:rPr>
      </w:pPr>
      <w:r w:rsidRPr="003762BA">
        <w:rPr>
          <w:rFonts w:ascii="Times New Roman" w:hAnsi="Times New Roman" w:cs="Times New Roman"/>
          <w:b w:val="0"/>
          <w:sz w:val="28"/>
          <w:szCs w:val="28"/>
        </w:rPr>
        <w:t>ПОЛОЖЕНИЕ</w:t>
      </w:r>
    </w:p>
    <w:p w14:paraId="599E7E03" w14:textId="77777777" w:rsidR="005311E4" w:rsidRPr="003762BA" w:rsidRDefault="005311E4" w:rsidP="005311E4">
      <w:pPr>
        <w:pStyle w:val="ConsPlusTitle"/>
        <w:widowControl/>
        <w:jc w:val="center"/>
        <w:rPr>
          <w:rFonts w:ascii="Times New Roman" w:hAnsi="Times New Roman" w:cs="Times New Roman"/>
          <w:b w:val="0"/>
          <w:sz w:val="28"/>
          <w:szCs w:val="28"/>
        </w:rPr>
      </w:pPr>
      <w:r w:rsidRPr="003762BA">
        <w:rPr>
          <w:rFonts w:ascii="Times New Roman" w:hAnsi="Times New Roman" w:cs="Times New Roman"/>
          <w:b w:val="0"/>
          <w:sz w:val="28"/>
          <w:szCs w:val="28"/>
        </w:rPr>
        <w:t xml:space="preserve">о </w:t>
      </w:r>
      <w:r w:rsidR="00B8365D">
        <w:rPr>
          <w:rFonts w:ascii="Times New Roman" w:hAnsi="Times New Roman" w:cs="Times New Roman"/>
          <w:b w:val="0"/>
          <w:sz w:val="28"/>
          <w:szCs w:val="28"/>
        </w:rPr>
        <w:t xml:space="preserve">конкурсной </w:t>
      </w:r>
      <w:r w:rsidRPr="003762BA">
        <w:rPr>
          <w:rFonts w:ascii="Times New Roman" w:hAnsi="Times New Roman" w:cs="Times New Roman"/>
          <w:b w:val="0"/>
          <w:sz w:val="28"/>
          <w:szCs w:val="28"/>
        </w:rPr>
        <w:t xml:space="preserve">комиссии по </w:t>
      </w:r>
      <w:r w:rsidR="00B8365D">
        <w:rPr>
          <w:rFonts w:ascii="Times New Roman" w:hAnsi="Times New Roman" w:cs="Times New Roman"/>
          <w:b w:val="0"/>
          <w:sz w:val="28"/>
          <w:szCs w:val="28"/>
        </w:rPr>
        <w:t xml:space="preserve">проведению конкурса на замещение вакантных должностей муниципальной службы в </w:t>
      </w:r>
      <w:r w:rsidR="00DE4316">
        <w:rPr>
          <w:rFonts w:ascii="Times New Roman" w:hAnsi="Times New Roman" w:cs="Times New Roman"/>
          <w:b w:val="0"/>
          <w:sz w:val="28"/>
          <w:szCs w:val="28"/>
        </w:rPr>
        <w:t xml:space="preserve">Администрации </w:t>
      </w:r>
      <w:r w:rsidR="00EA31BA">
        <w:rPr>
          <w:rFonts w:ascii="Times New Roman" w:hAnsi="Times New Roman" w:cs="Times New Roman"/>
          <w:b w:val="0"/>
          <w:sz w:val="28"/>
          <w:szCs w:val="28"/>
        </w:rPr>
        <w:t>Красновского сельского поселения</w:t>
      </w:r>
      <w:r w:rsidR="00B8365D">
        <w:rPr>
          <w:rFonts w:ascii="Times New Roman" w:hAnsi="Times New Roman" w:cs="Times New Roman"/>
          <w:b w:val="0"/>
          <w:sz w:val="28"/>
          <w:szCs w:val="28"/>
        </w:rPr>
        <w:t xml:space="preserve"> и </w:t>
      </w:r>
      <w:r w:rsidR="00D3569A">
        <w:rPr>
          <w:rFonts w:ascii="Times New Roman" w:hAnsi="Times New Roman" w:cs="Times New Roman"/>
          <w:b w:val="0"/>
          <w:sz w:val="28"/>
          <w:szCs w:val="28"/>
        </w:rPr>
        <w:t>на включение</w:t>
      </w:r>
      <w:r w:rsidR="00B8365D">
        <w:rPr>
          <w:rFonts w:ascii="Times New Roman" w:hAnsi="Times New Roman" w:cs="Times New Roman"/>
          <w:b w:val="0"/>
          <w:sz w:val="28"/>
          <w:szCs w:val="28"/>
        </w:rPr>
        <w:t xml:space="preserve"> в кадровый резерв</w:t>
      </w:r>
      <w:r w:rsidR="00D3569A">
        <w:rPr>
          <w:rFonts w:ascii="Times New Roman" w:hAnsi="Times New Roman" w:cs="Times New Roman"/>
          <w:b w:val="0"/>
          <w:sz w:val="28"/>
          <w:szCs w:val="28"/>
        </w:rPr>
        <w:t xml:space="preserve"> </w:t>
      </w:r>
      <w:r w:rsidR="00DE4316">
        <w:rPr>
          <w:rFonts w:ascii="Times New Roman" w:hAnsi="Times New Roman" w:cs="Times New Roman"/>
          <w:b w:val="0"/>
          <w:sz w:val="28"/>
          <w:szCs w:val="28"/>
        </w:rPr>
        <w:t xml:space="preserve">Администрации </w:t>
      </w:r>
      <w:r w:rsidR="00EA31BA">
        <w:rPr>
          <w:rFonts w:ascii="Times New Roman" w:hAnsi="Times New Roman" w:cs="Times New Roman"/>
          <w:b w:val="0"/>
          <w:sz w:val="28"/>
          <w:szCs w:val="28"/>
        </w:rPr>
        <w:t>Красновского сельского поселения</w:t>
      </w:r>
    </w:p>
    <w:p w14:paraId="3055110F" w14:textId="77777777" w:rsidR="005311E4" w:rsidRDefault="005311E4" w:rsidP="005311E4">
      <w:pPr>
        <w:pStyle w:val="ConsPlusNormal"/>
        <w:widowControl/>
        <w:ind w:firstLine="540"/>
        <w:jc w:val="both"/>
        <w:rPr>
          <w:rFonts w:ascii="Times New Roman" w:hAnsi="Times New Roman" w:cs="Times New Roman"/>
          <w:sz w:val="28"/>
          <w:szCs w:val="28"/>
        </w:rPr>
      </w:pPr>
    </w:p>
    <w:p w14:paraId="4A7C295E" w14:textId="77777777" w:rsidR="005311E4" w:rsidRDefault="005311E4" w:rsidP="005311E4">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14:paraId="184BC87A" w14:textId="77777777" w:rsidR="005311E4" w:rsidRPr="00891DF6" w:rsidRDefault="005311E4" w:rsidP="005311E4">
      <w:pPr>
        <w:pStyle w:val="ConsPlusNormal"/>
        <w:widowControl/>
        <w:ind w:firstLine="540"/>
        <w:jc w:val="both"/>
        <w:rPr>
          <w:rFonts w:ascii="Times New Roman" w:hAnsi="Times New Roman" w:cs="Times New Roman"/>
          <w:sz w:val="28"/>
          <w:szCs w:val="28"/>
        </w:rPr>
      </w:pPr>
    </w:p>
    <w:p w14:paraId="2E56B52E" w14:textId="77777777" w:rsidR="005311E4" w:rsidRDefault="005311E4" w:rsidP="009E231C">
      <w:pPr>
        <w:pStyle w:val="ConsPlusTitle"/>
        <w:widowControl/>
        <w:ind w:firstLine="720"/>
        <w:jc w:val="both"/>
        <w:rPr>
          <w:rFonts w:ascii="Times New Roman" w:hAnsi="Times New Roman" w:cs="Times New Roman"/>
          <w:b w:val="0"/>
          <w:sz w:val="28"/>
          <w:szCs w:val="28"/>
        </w:rPr>
      </w:pPr>
      <w:r w:rsidRPr="00E067AF">
        <w:rPr>
          <w:rFonts w:ascii="Times New Roman" w:hAnsi="Times New Roman" w:cs="Times New Roman"/>
          <w:b w:val="0"/>
          <w:sz w:val="28"/>
          <w:szCs w:val="28"/>
        </w:rPr>
        <w:t>1.1. </w:t>
      </w:r>
      <w:r w:rsidR="009E231C">
        <w:rPr>
          <w:rFonts w:ascii="Times New Roman" w:hAnsi="Times New Roman" w:cs="Times New Roman"/>
          <w:b w:val="0"/>
          <w:sz w:val="28"/>
          <w:szCs w:val="28"/>
        </w:rPr>
        <w:t xml:space="preserve">В Администрации </w:t>
      </w:r>
      <w:r w:rsidR="00EA31BA">
        <w:rPr>
          <w:rFonts w:ascii="Times New Roman" w:hAnsi="Times New Roman" w:cs="Times New Roman"/>
          <w:b w:val="0"/>
          <w:sz w:val="28"/>
          <w:szCs w:val="28"/>
        </w:rPr>
        <w:t>Красновского сельского поселения</w:t>
      </w:r>
      <w:r w:rsidR="009E231C">
        <w:rPr>
          <w:rFonts w:ascii="Times New Roman" w:hAnsi="Times New Roman" w:cs="Times New Roman"/>
          <w:b w:val="0"/>
          <w:sz w:val="28"/>
          <w:szCs w:val="28"/>
        </w:rPr>
        <w:t xml:space="preserve"> формируется к</w:t>
      </w:r>
      <w:r w:rsidR="00E067AF" w:rsidRPr="00E067AF">
        <w:rPr>
          <w:rFonts w:ascii="Times New Roman" w:hAnsi="Times New Roman" w:cs="Times New Roman"/>
          <w:b w:val="0"/>
          <w:sz w:val="28"/>
          <w:szCs w:val="28"/>
        </w:rPr>
        <w:t>онкурсная к</w:t>
      </w:r>
      <w:r w:rsidRPr="00E067AF">
        <w:rPr>
          <w:rFonts w:ascii="Times New Roman" w:hAnsi="Times New Roman" w:cs="Times New Roman"/>
          <w:b w:val="0"/>
          <w:sz w:val="28"/>
          <w:szCs w:val="28"/>
        </w:rPr>
        <w:t xml:space="preserve">омиссия </w:t>
      </w:r>
      <w:r w:rsidR="009E231C" w:rsidRPr="003762BA">
        <w:rPr>
          <w:rFonts w:ascii="Times New Roman" w:hAnsi="Times New Roman" w:cs="Times New Roman"/>
          <w:b w:val="0"/>
          <w:sz w:val="28"/>
          <w:szCs w:val="28"/>
        </w:rPr>
        <w:t xml:space="preserve">по </w:t>
      </w:r>
      <w:r w:rsidR="009E231C">
        <w:rPr>
          <w:rFonts w:ascii="Times New Roman" w:hAnsi="Times New Roman" w:cs="Times New Roman"/>
          <w:b w:val="0"/>
          <w:sz w:val="28"/>
          <w:szCs w:val="28"/>
        </w:rPr>
        <w:t xml:space="preserve">проведению конкурса на замещение вакантных должностей муниципальной службы в Администрации </w:t>
      </w:r>
      <w:r w:rsidR="00EA31BA">
        <w:rPr>
          <w:rFonts w:ascii="Times New Roman" w:hAnsi="Times New Roman" w:cs="Times New Roman"/>
          <w:b w:val="0"/>
          <w:sz w:val="28"/>
          <w:szCs w:val="28"/>
        </w:rPr>
        <w:t>Красновского сельского поселения</w:t>
      </w:r>
      <w:r w:rsidR="009E231C">
        <w:rPr>
          <w:rFonts w:ascii="Times New Roman" w:hAnsi="Times New Roman" w:cs="Times New Roman"/>
          <w:b w:val="0"/>
          <w:sz w:val="28"/>
          <w:szCs w:val="28"/>
        </w:rPr>
        <w:t xml:space="preserve"> и на включение в кадровый резерв Администрации </w:t>
      </w:r>
      <w:r w:rsidR="00EA31BA">
        <w:rPr>
          <w:rFonts w:ascii="Times New Roman" w:hAnsi="Times New Roman" w:cs="Times New Roman"/>
          <w:b w:val="0"/>
          <w:sz w:val="28"/>
          <w:szCs w:val="28"/>
        </w:rPr>
        <w:t>Красновского сельского поселения</w:t>
      </w:r>
      <w:r w:rsidR="009E231C">
        <w:rPr>
          <w:rFonts w:ascii="Times New Roman" w:hAnsi="Times New Roman" w:cs="Times New Roman"/>
          <w:b w:val="0"/>
          <w:sz w:val="28"/>
          <w:szCs w:val="28"/>
        </w:rPr>
        <w:t xml:space="preserve"> </w:t>
      </w:r>
      <w:r w:rsidRPr="00E067AF">
        <w:rPr>
          <w:rFonts w:ascii="Times New Roman" w:hAnsi="Times New Roman" w:cs="Times New Roman"/>
          <w:b w:val="0"/>
          <w:sz w:val="28"/>
          <w:szCs w:val="28"/>
        </w:rPr>
        <w:t>(далее – Комиссия).</w:t>
      </w:r>
    </w:p>
    <w:p w14:paraId="4F717CC7" w14:textId="77777777" w:rsidR="009E231C" w:rsidRPr="00686375" w:rsidRDefault="009E231C" w:rsidP="008F2F4C">
      <w:pPr>
        <w:autoSpaceDE w:val="0"/>
        <w:autoSpaceDN w:val="0"/>
        <w:adjustRightInd w:val="0"/>
        <w:ind w:firstLine="708"/>
        <w:jc w:val="both"/>
        <w:outlineLvl w:val="0"/>
        <w:rPr>
          <w:sz w:val="28"/>
          <w:szCs w:val="28"/>
        </w:rPr>
      </w:pPr>
      <w:r w:rsidRPr="00686375">
        <w:rPr>
          <w:sz w:val="28"/>
          <w:szCs w:val="28"/>
        </w:rPr>
        <w:t>1.2.</w:t>
      </w:r>
      <w:r w:rsidRPr="00686375">
        <w:rPr>
          <w:b/>
          <w:sz w:val="28"/>
          <w:szCs w:val="28"/>
        </w:rPr>
        <w:t xml:space="preserve"> </w:t>
      </w:r>
      <w:r w:rsidRPr="00686375">
        <w:rPr>
          <w:sz w:val="28"/>
          <w:szCs w:val="28"/>
        </w:rPr>
        <w:t xml:space="preserve">Состав </w:t>
      </w:r>
      <w:r w:rsidR="002F1009" w:rsidRPr="00686375">
        <w:rPr>
          <w:sz w:val="28"/>
          <w:szCs w:val="28"/>
        </w:rPr>
        <w:t>К</w:t>
      </w:r>
      <w:r w:rsidRPr="00686375">
        <w:rPr>
          <w:sz w:val="28"/>
          <w:szCs w:val="28"/>
        </w:rPr>
        <w:t>омиссии формируется в соответствии с</w:t>
      </w:r>
      <w:r w:rsidR="002F1009" w:rsidRPr="00686375">
        <w:rPr>
          <w:sz w:val="28"/>
          <w:szCs w:val="28"/>
        </w:rPr>
        <w:t xml:space="preserve"> </w:t>
      </w:r>
      <w:r w:rsidR="008F2F4C">
        <w:rPr>
          <w:sz w:val="28"/>
          <w:szCs w:val="28"/>
        </w:rPr>
        <w:t xml:space="preserve">пунктом 20 </w:t>
      </w:r>
      <w:r w:rsidR="002F1009" w:rsidRPr="00686375">
        <w:rPr>
          <w:sz w:val="28"/>
          <w:szCs w:val="28"/>
        </w:rPr>
        <w:t xml:space="preserve">Положения о порядке проведения конкурса </w:t>
      </w:r>
      <w:r w:rsidR="008F2F4C" w:rsidRPr="008F2F4C">
        <w:rPr>
          <w:sz w:val="28"/>
          <w:szCs w:val="28"/>
        </w:rPr>
        <w:t>на замещение вакантной должности муниципальной службы и должности руководителя муниципального унитарного предприятия в муниципальном образовании</w:t>
      </w:r>
      <w:r w:rsidR="008F2F4C">
        <w:rPr>
          <w:sz w:val="28"/>
          <w:szCs w:val="28"/>
        </w:rPr>
        <w:t xml:space="preserve"> </w:t>
      </w:r>
      <w:r w:rsidR="008F2F4C" w:rsidRPr="008F2F4C">
        <w:rPr>
          <w:sz w:val="28"/>
          <w:szCs w:val="28"/>
        </w:rPr>
        <w:t>«Красновское сельское поселение»</w:t>
      </w:r>
      <w:r w:rsidR="002F1009" w:rsidRPr="00686375">
        <w:rPr>
          <w:sz w:val="28"/>
          <w:szCs w:val="28"/>
        </w:rPr>
        <w:t xml:space="preserve">, утвержденного решением Собрания депутатов </w:t>
      </w:r>
      <w:r w:rsidR="00EA31BA">
        <w:rPr>
          <w:sz w:val="28"/>
          <w:szCs w:val="28"/>
        </w:rPr>
        <w:t>Красновского сельского поселения</w:t>
      </w:r>
      <w:r w:rsidR="002F1009" w:rsidRPr="00686375">
        <w:rPr>
          <w:sz w:val="28"/>
          <w:szCs w:val="28"/>
        </w:rPr>
        <w:t xml:space="preserve"> от </w:t>
      </w:r>
      <w:r w:rsidR="00EA31BA" w:rsidRPr="00EA31BA">
        <w:rPr>
          <w:sz w:val="28"/>
          <w:szCs w:val="28"/>
        </w:rPr>
        <w:t xml:space="preserve">13.12.2000 </w:t>
      </w:r>
      <w:r w:rsidR="002F1009" w:rsidRPr="00686375">
        <w:rPr>
          <w:sz w:val="28"/>
          <w:szCs w:val="28"/>
        </w:rPr>
        <w:t xml:space="preserve">№ </w:t>
      </w:r>
      <w:r w:rsidR="00EA31BA">
        <w:rPr>
          <w:sz w:val="28"/>
          <w:szCs w:val="28"/>
        </w:rPr>
        <w:t>70</w:t>
      </w:r>
      <w:r w:rsidR="002F1009" w:rsidRPr="00686375">
        <w:rPr>
          <w:sz w:val="28"/>
          <w:szCs w:val="28"/>
        </w:rPr>
        <w:t>.</w:t>
      </w:r>
    </w:p>
    <w:p w14:paraId="4FCCBAAE" w14:textId="77777777" w:rsidR="005311E4" w:rsidRDefault="005311E4" w:rsidP="009E231C">
      <w:pPr>
        <w:ind w:firstLine="720"/>
        <w:jc w:val="both"/>
        <w:rPr>
          <w:sz w:val="28"/>
          <w:szCs w:val="28"/>
        </w:rPr>
      </w:pPr>
      <w:r w:rsidRPr="00891DF6">
        <w:rPr>
          <w:sz w:val="28"/>
          <w:szCs w:val="28"/>
        </w:rPr>
        <w:t xml:space="preserve">1.3. Правовую основу деятельности Комиссии составляют Конституция Российской Федерации, федеральные законы, указы и распоряжения Президента Российской Федерации, постановления и распоряжения Правительства Российской Федерации, Устав Ростовской области, областные законы, указы и распоряжения Главы Администрации (Губернатора) Ростовской области, постановления и распоряжения Администрации Ростовской области, </w:t>
      </w:r>
      <w:r w:rsidR="00F019BC">
        <w:rPr>
          <w:sz w:val="28"/>
          <w:szCs w:val="28"/>
        </w:rPr>
        <w:t>у</w:t>
      </w:r>
      <w:r>
        <w:rPr>
          <w:sz w:val="28"/>
          <w:szCs w:val="28"/>
        </w:rPr>
        <w:t>став муниципального образования</w:t>
      </w:r>
      <w:r w:rsidR="00F019BC">
        <w:rPr>
          <w:sz w:val="28"/>
          <w:szCs w:val="28"/>
        </w:rPr>
        <w:t xml:space="preserve"> «</w:t>
      </w:r>
      <w:r w:rsidR="008F2F4C">
        <w:rPr>
          <w:sz w:val="28"/>
          <w:szCs w:val="28"/>
        </w:rPr>
        <w:t>Красновское сельское поселение</w:t>
      </w:r>
      <w:r w:rsidR="00F019BC">
        <w:rPr>
          <w:sz w:val="28"/>
          <w:szCs w:val="28"/>
        </w:rPr>
        <w:t>»</w:t>
      </w:r>
      <w:r>
        <w:rPr>
          <w:sz w:val="28"/>
          <w:szCs w:val="28"/>
        </w:rPr>
        <w:t>, иные муниципальные нормативные правовые акты, а также настоящее Положение</w:t>
      </w:r>
      <w:r w:rsidRPr="00891DF6">
        <w:rPr>
          <w:sz w:val="28"/>
          <w:szCs w:val="28"/>
        </w:rPr>
        <w:t>.</w:t>
      </w:r>
    </w:p>
    <w:p w14:paraId="7C227D9F" w14:textId="77777777" w:rsidR="002F1009" w:rsidRDefault="002F1009" w:rsidP="002F1009">
      <w:pPr>
        <w:autoSpaceDE w:val="0"/>
        <w:autoSpaceDN w:val="0"/>
        <w:adjustRightInd w:val="0"/>
        <w:ind w:firstLine="708"/>
        <w:jc w:val="both"/>
        <w:outlineLvl w:val="0"/>
        <w:rPr>
          <w:sz w:val="28"/>
          <w:szCs w:val="28"/>
        </w:rPr>
      </w:pPr>
      <w:r>
        <w:rPr>
          <w:sz w:val="28"/>
          <w:szCs w:val="28"/>
        </w:rPr>
        <w:t>1.4. Комиссия действует на постоянной основе.</w:t>
      </w:r>
    </w:p>
    <w:p w14:paraId="523A49DA" w14:textId="77777777" w:rsidR="00833679" w:rsidRDefault="00833679" w:rsidP="005311E4">
      <w:pPr>
        <w:ind w:firstLine="720"/>
        <w:jc w:val="center"/>
        <w:rPr>
          <w:sz w:val="28"/>
          <w:szCs w:val="28"/>
        </w:rPr>
      </w:pPr>
    </w:p>
    <w:p w14:paraId="21300B3C" w14:textId="77777777" w:rsidR="005311E4" w:rsidRDefault="005311E4" w:rsidP="005311E4">
      <w:pPr>
        <w:ind w:firstLine="720"/>
        <w:jc w:val="center"/>
        <w:rPr>
          <w:sz w:val="28"/>
          <w:szCs w:val="28"/>
        </w:rPr>
      </w:pPr>
      <w:r>
        <w:rPr>
          <w:sz w:val="28"/>
          <w:szCs w:val="28"/>
        </w:rPr>
        <w:t xml:space="preserve">2. </w:t>
      </w:r>
      <w:r w:rsidR="0089151E">
        <w:rPr>
          <w:sz w:val="28"/>
          <w:szCs w:val="28"/>
        </w:rPr>
        <w:t>Ф</w:t>
      </w:r>
      <w:r w:rsidR="008D4577">
        <w:rPr>
          <w:sz w:val="28"/>
          <w:szCs w:val="28"/>
        </w:rPr>
        <w:t>ункции</w:t>
      </w:r>
      <w:r>
        <w:rPr>
          <w:sz w:val="28"/>
          <w:szCs w:val="28"/>
        </w:rPr>
        <w:t xml:space="preserve"> Комиссии</w:t>
      </w:r>
    </w:p>
    <w:p w14:paraId="4B2BCADF" w14:textId="77777777" w:rsidR="005311E4" w:rsidRDefault="005311E4" w:rsidP="005311E4">
      <w:pPr>
        <w:ind w:firstLine="720"/>
        <w:jc w:val="both"/>
        <w:rPr>
          <w:sz w:val="28"/>
          <w:szCs w:val="28"/>
        </w:rPr>
      </w:pPr>
    </w:p>
    <w:p w14:paraId="6A12B130" w14:textId="77777777" w:rsidR="005311E4" w:rsidRPr="008D4577" w:rsidRDefault="005311E4" w:rsidP="008D4577">
      <w:pPr>
        <w:pStyle w:val="ConsPlusNormal"/>
        <w:widowControl/>
        <w:ind w:firstLine="540"/>
        <w:jc w:val="both"/>
        <w:rPr>
          <w:rFonts w:ascii="Times New Roman" w:hAnsi="Times New Roman" w:cs="Times New Roman"/>
          <w:sz w:val="28"/>
          <w:szCs w:val="28"/>
        </w:rPr>
      </w:pPr>
      <w:r w:rsidRPr="008D4577">
        <w:rPr>
          <w:rFonts w:ascii="Times New Roman" w:hAnsi="Times New Roman" w:cs="Times New Roman"/>
          <w:sz w:val="28"/>
          <w:szCs w:val="28"/>
        </w:rPr>
        <w:t xml:space="preserve">2.1. </w:t>
      </w:r>
      <w:r w:rsidR="00EE6830">
        <w:rPr>
          <w:rFonts w:ascii="Times New Roman" w:hAnsi="Times New Roman" w:cs="Times New Roman"/>
          <w:sz w:val="28"/>
          <w:szCs w:val="28"/>
        </w:rPr>
        <w:t>Функции</w:t>
      </w:r>
      <w:r w:rsidRPr="008D4577">
        <w:rPr>
          <w:rFonts w:ascii="Times New Roman" w:hAnsi="Times New Roman" w:cs="Times New Roman"/>
          <w:sz w:val="28"/>
          <w:szCs w:val="28"/>
        </w:rPr>
        <w:t xml:space="preserve"> Комиссии являются:</w:t>
      </w:r>
    </w:p>
    <w:p w14:paraId="6A247905" w14:textId="77777777" w:rsidR="008D4577" w:rsidRPr="008D4577" w:rsidRDefault="002F1009" w:rsidP="008D4577">
      <w:pPr>
        <w:pStyle w:val="ConsPlusTitle"/>
        <w:widowControl/>
        <w:ind w:firstLine="540"/>
        <w:jc w:val="both"/>
        <w:rPr>
          <w:rFonts w:ascii="Times New Roman" w:hAnsi="Times New Roman" w:cs="Times New Roman"/>
          <w:b w:val="0"/>
          <w:sz w:val="28"/>
          <w:szCs w:val="28"/>
        </w:rPr>
      </w:pPr>
      <w:r w:rsidRPr="008D4577">
        <w:rPr>
          <w:rFonts w:ascii="Times New Roman" w:hAnsi="Times New Roman" w:cs="Times New Roman"/>
          <w:b w:val="0"/>
          <w:sz w:val="28"/>
          <w:szCs w:val="28"/>
        </w:rPr>
        <w:t xml:space="preserve">размещение на официальном сайте Администрации </w:t>
      </w:r>
      <w:r w:rsidR="00EA31BA">
        <w:rPr>
          <w:rFonts w:ascii="Times New Roman" w:hAnsi="Times New Roman" w:cs="Times New Roman"/>
          <w:b w:val="0"/>
          <w:sz w:val="28"/>
          <w:szCs w:val="28"/>
        </w:rPr>
        <w:t>Красновского сельского поселения</w:t>
      </w:r>
      <w:r w:rsidR="00F21BB9">
        <w:rPr>
          <w:rFonts w:ascii="Times New Roman" w:hAnsi="Times New Roman" w:cs="Times New Roman"/>
          <w:b w:val="0"/>
          <w:sz w:val="28"/>
          <w:szCs w:val="28"/>
        </w:rPr>
        <w:t xml:space="preserve"> в сети Интернет объявления</w:t>
      </w:r>
      <w:r w:rsidRPr="008D4577">
        <w:rPr>
          <w:rFonts w:ascii="Times New Roman" w:hAnsi="Times New Roman" w:cs="Times New Roman"/>
          <w:b w:val="0"/>
          <w:sz w:val="28"/>
          <w:szCs w:val="28"/>
        </w:rPr>
        <w:t xml:space="preserve"> о приеме документов для участия в конкурсе на замещение вакантных должностей муниципальной службы в Администрации </w:t>
      </w:r>
      <w:r w:rsidR="00EA31BA">
        <w:rPr>
          <w:rFonts w:ascii="Times New Roman" w:hAnsi="Times New Roman" w:cs="Times New Roman"/>
          <w:b w:val="0"/>
          <w:sz w:val="28"/>
          <w:szCs w:val="28"/>
        </w:rPr>
        <w:t>Красновского сельского поселения</w:t>
      </w:r>
      <w:r w:rsidR="008D4577" w:rsidRPr="008D4577">
        <w:rPr>
          <w:rFonts w:ascii="Times New Roman" w:hAnsi="Times New Roman" w:cs="Times New Roman"/>
          <w:b w:val="0"/>
          <w:sz w:val="28"/>
          <w:szCs w:val="28"/>
        </w:rPr>
        <w:t xml:space="preserve"> </w:t>
      </w:r>
      <w:r w:rsidRPr="008D4577">
        <w:rPr>
          <w:rFonts w:ascii="Times New Roman" w:hAnsi="Times New Roman" w:cs="Times New Roman"/>
          <w:b w:val="0"/>
          <w:sz w:val="28"/>
          <w:szCs w:val="28"/>
        </w:rPr>
        <w:t xml:space="preserve">на включение в кадровый резерв Администрации </w:t>
      </w:r>
      <w:r w:rsidR="00EA31BA">
        <w:rPr>
          <w:rFonts w:ascii="Times New Roman" w:hAnsi="Times New Roman" w:cs="Times New Roman"/>
          <w:b w:val="0"/>
          <w:sz w:val="28"/>
          <w:szCs w:val="28"/>
        </w:rPr>
        <w:t>Красновского сельского поселения</w:t>
      </w:r>
      <w:r w:rsidR="008D4577">
        <w:rPr>
          <w:rFonts w:ascii="Times New Roman" w:hAnsi="Times New Roman" w:cs="Times New Roman"/>
          <w:b w:val="0"/>
          <w:sz w:val="28"/>
          <w:szCs w:val="28"/>
        </w:rPr>
        <w:t xml:space="preserve"> (далее – конкурс);</w:t>
      </w:r>
    </w:p>
    <w:p w14:paraId="144394F4" w14:textId="77777777" w:rsidR="008D4577" w:rsidRDefault="008D4577" w:rsidP="008D4577">
      <w:pPr>
        <w:autoSpaceDE w:val="0"/>
        <w:autoSpaceDN w:val="0"/>
        <w:adjustRightInd w:val="0"/>
        <w:ind w:firstLine="540"/>
        <w:jc w:val="both"/>
        <w:outlineLvl w:val="0"/>
        <w:rPr>
          <w:sz w:val="28"/>
          <w:szCs w:val="28"/>
        </w:rPr>
      </w:pPr>
      <w:r>
        <w:rPr>
          <w:sz w:val="28"/>
          <w:szCs w:val="28"/>
        </w:rPr>
        <w:t>прием и изучение документов лиц, пожелавших участвовать в конкурсе;</w:t>
      </w:r>
    </w:p>
    <w:p w14:paraId="7FB609D6" w14:textId="77777777" w:rsidR="008D4577" w:rsidRDefault="008D4577" w:rsidP="008D4577">
      <w:pPr>
        <w:autoSpaceDE w:val="0"/>
        <w:autoSpaceDN w:val="0"/>
        <w:adjustRightInd w:val="0"/>
        <w:ind w:firstLine="540"/>
        <w:jc w:val="both"/>
        <w:outlineLvl w:val="0"/>
        <w:rPr>
          <w:sz w:val="28"/>
          <w:szCs w:val="28"/>
        </w:rPr>
      </w:pPr>
      <w:r>
        <w:rPr>
          <w:sz w:val="28"/>
          <w:szCs w:val="28"/>
        </w:rPr>
        <w:t>проверка достоверности сведений, содержащихся в представленных документах;</w:t>
      </w:r>
    </w:p>
    <w:p w14:paraId="05A4559A" w14:textId="77777777" w:rsidR="009C0DD6" w:rsidRDefault="009C0DD6" w:rsidP="009C0DD6">
      <w:pPr>
        <w:autoSpaceDE w:val="0"/>
        <w:autoSpaceDN w:val="0"/>
        <w:adjustRightInd w:val="0"/>
        <w:ind w:firstLine="540"/>
        <w:jc w:val="both"/>
        <w:outlineLvl w:val="0"/>
        <w:rPr>
          <w:sz w:val="28"/>
          <w:szCs w:val="28"/>
        </w:rPr>
      </w:pPr>
      <w:r>
        <w:rPr>
          <w:sz w:val="28"/>
          <w:szCs w:val="28"/>
        </w:rPr>
        <w:t>определение даты, места и времени проведения заседания к</w:t>
      </w:r>
      <w:r w:rsidR="00EE6830">
        <w:rPr>
          <w:sz w:val="28"/>
          <w:szCs w:val="28"/>
        </w:rPr>
        <w:t>онкурсной комиссии и уведомление</w:t>
      </w:r>
      <w:r>
        <w:rPr>
          <w:sz w:val="28"/>
          <w:szCs w:val="28"/>
        </w:rPr>
        <w:t xml:space="preserve"> об этом кандидатов;</w:t>
      </w:r>
    </w:p>
    <w:p w14:paraId="0C7495FE" w14:textId="77777777" w:rsidR="00EE6830" w:rsidRDefault="00EE6830" w:rsidP="009C0DD6">
      <w:pPr>
        <w:autoSpaceDE w:val="0"/>
        <w:autoSpaceDN w:val="0"/>
        <w:adjustRightInd w:val="0"/>
        <w:ind w:firstLine="540"/>
        <w:jc w:val="both"/>
        <w:outlineLvl w:val="0"/>
        <w:rPr>
          <w:sz w:val="28"/>
          <w:szCs w:val="28"/>
        </w:rPr>
      </w:pPr>
      <w:r>
        <w:rPr>
          <w:sz w:val="28"/>
          <w:szCs w:val="28"/>
        </w:rPr>
        <w:t>оценка кандидатов, участвующих в конкурсе, и определение победителей в конкурсе;</w:t>
      </w:r>
    </w:p>
    <w:p w14:paraId="6FAAE8B8" w14:textId="77777777" w:rsidR="009C0DD6" w:rsidRDefault="009C0DD6" w:rsidP="008D4577">
      <w:pPr>
        <w:autoSpaceDE w:val="0"/>
        <w:autoSpaceDN w:val="0"/>
        <w:adjustRightInd w:val="0"/>
        <w:ind w:firstLine="540"/>
        <w:jc w:val="both"/>
        <w:outlineLvl w:val="0"/>
        <w:rPr>
          <w:sz w:val="28"/>
          <w:szCs w:val="28"/>
        </w:rPr>
      </w:pPr>
      <w:r>
        <w:rPr>
          <w:sz w:val="28"/>
          <w:szCs w:val="28"/>
        </w:rPr>
        <w:t>информирование участников конкурса о его результатах;</w:t>
      </w:r>
    </w:p>
    <w:p w14:paraId="0AAEC492" w14:textId="77777777" w:rsidR="008D4577" w:rsidRDefault="008D4577" w:rsidP="008D4577">
      <w:pPr>
        <w:autoSpaceDE w:val="0"/>
        <w:autoSpaceDN w:val="0"/>
        <w:adjustRightInd w:val="0"/>
        <w:ind w:firstLine="540"/>
        <w:jc w:val="both"/>
        <w:outlineLvl w:val="0"/>
        <w:rPr>
          <w:sz w:val="28"/>
          <w:szCs w:val="28"/>
        </w:rPr>
      </w:pPr>
      <w:r>
        <w:rPr>
          <w:sz w:val="28"/>
          <w:szCs w:val="28"/>
        </w:rPr>
        <w:t>иные функции, связанные с проведением конкурса</w:t>
      </w:r>
      <w:r w:rsidR="00F019BC">
        <w:rPr>
          <w:sz w:val="28"/>
          <w:szCs w:val="28"/>
        </w:rPr>
        <w:t>.</w:t>
      </w:r>
    </w:p>
    <w:p w14:paraId="6DB7D3E7" w14:textId="77777777" w:rsidR="00833679" w:rsidRPr="00100BE6" w:rsidRDefault="00833679" w:rsidP="008D4577">
      <w:pPr>
        <w:pStyle w:val="ConsPlusNormal"/>
        <w:widowControl/>
        <w:ind w:firstLine="0"/>
        <w:jc w:val="both"/>
        <w:rPr>
          <w:rFonts w:ascii="Times New Roman" w:hAnsi="Times New Roman" w:cs="Times New Roman"/>
          <w:sz w:val="28"/>
          <w:szCs w:val="28"/>
        </w:rPr>
      </w:pPr>
    </w:p>
    <w:p w14:paraId="40492DF8" w14:textId="77777777" w:rsidR="005311E4" w:rsidRPr="00100BE6" w:rsidRDefault="008D4577" w:rsidP="005311E4">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3</w:t>
      </w:r>
      <w:r w:rsidR="005311E4" w:rsidRPr="00100BE6">
        <w:rPr>
          <w:rFonts w:ascii="Times New Roman" w:hAnsi="Times New Roman" w:cs="Times New Roman"/>
          <w:sz w:val="28"/>
          <w:szCs w:val="28"/>
        </w:rPr>
        <w:t>. Организация работы Комиссии</w:t>
      </w:r>
    </w:p>
    <w:p w14:paraId="5275500B" w14:textId="77777777" w:rsidR="005311E4" w:rsidRPr="00100BE6" w:rsidRDefault="005311E4" w:rsidP="005311E4">
      <w:pPr>
        <w:ind w:firstLine="720"/>
        <w:jc w:val="both"/>
        <w:rPr>
          <w:sz w:val="28"/>
          <w:szCs w:val="28"/>
        </w:rPr>
      </w:pPr>
    </w:p>
    <w:p w14:paraId="798CA4BD" w14:textId="77777777" w:rsidR="005311E4" w:rsidRPr="00100BE6" w:rsidRDefault="00364395" w:rsidP="00CD49F9">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3</w:t>
      </w:r>
      <w:r w:rsidR="005311E4" w:rsidRPr="00100BE6">
        <w:rPr>
          <w:rFonts w:ascii="Times New Roman" w:hAnsi="Times New Roman" w:cs="Times New Roman"/>
          <w:sz w:val="28"/>
          <w:szCs w:val="28"/>
        </w:rPr>
        <w:t>.1. Комиссию возглавляет ее председатель.</w:t>
      </w:r>
    </w:p>
    <w:p w14:paraId="2398D256" w14:textId="77777777" w:rsidR="005311E4" w:rsidRPr="00EE1032" w:rsidRDefault="00364395" w:rsidP="00CD49F9">
      <w:pPr>
        <w:pStyle w:val="ConsPlusNormal"/>
        <w:widowControl/>
        <w:jc w:val="both"/>
        <w:rPr>
          <w:rFonts w:ascii="Times New Roman" w:hAnsi="Times New Roman" w:cs="Times New Roman"/>
          <w:sz w:val="28"/>
          <w:szCs w:val="28"/>
        </w:rPr>
      </w:pPr>
      <w:r w:rsidRPr="00EE1032">
        <w:rPr>
          <w:rFonts w:ascii="Times New Roman" w:hAnsi="Times New Roman" w:cs="Times New Roman"/>
          <w:sz w:val="28"/>
          <w:szCs w:val="28"/>
        </w:rPr>
        <w:t>3</w:t>
      </w:r>
      <w:r w:rsidR="005311E4" w:rsidRPr="00EE1032">
        <w:rPr>
          <w:rFonts w:ascii="Times New Roman" w:hAnsi="Times New Roman" w:cs="Times New Roman"/>
          <w:sz w:val="28"/>
          <w:szCs w:val="28"/>
        </w:rPr>
        <w:t>.2. Председатель Комиссии:</w:t>
      </w:r>
    </w:p>
    <w:p w14:paraId="38C9E178" w14:textId="77777777" w:rsidR="00EE1032" w:rsidRPr="00EE1032" w:rsidRDefault="00EE1032" w:rsidP="00CD49F9">
      <w:pPr>
        <w:autoSpaceDE w:val="0"/>
        <w:autoSpaceDN w:val="0"/>
        <w:adjustRightInd w:val="0"/>
        <w:ind w:firstLine="720"/>
        <w:jc w:val="both"/>
        <w:outlineLvl w:val="0"/>
        <w:rPr>
          <w:sz w:val="28"/>
          <w:szCs w:val="28"/>
        </w:rPr>
      </w:pPr>
      <w:r w:rsidRPr="00EE1032">
        <w:rPr>
          <w:sz w:val="28"/>
          <w:szCs w:val="28"/>
        </w:rPr>
        <w:t>осуществляет общее руководство работой Комиссии;</w:t>
      </w:r>
    </w:p>
    <w:p w14:paraId="33DB8339" w14:textId="77777777" w:rsidR="005311E4" w:rsidRPr="00EE1032" w:rsidRDefault="005311E4" w:rsidP="00CD49F9">
      <w:pPr>
        <w:pStyle w:val="ConsPlusNormal"/>
        <w:widowControl/>
        <w:jc w:val="both"/>
        <w:rPr>
          <w:rFonts w:ascii="Times New Roman" w:hAnsi="Times New Roman" w:cs="Times New Roman"/>
          <w:sz w:val="28"/>
          <w:szCs w:val="28"/>
        </w:rPr>
      </w:pPr>
      <w:r w:rsidRPr="00EE1032">
        <w:rPr>
          <w:rFonts w:ascii="Times New Roman" w:hAnsi="Times New Roman" w:cs="Times New Roman"/>
          <w:sz w:val="28"/>
          <w:szCs w:val="28"/>
        </w:rPr>
        <w:t>созывает заседания Комиссии, определяет повестку дня и председательствует на ее заседаниях;</w:t>
      </w:r>
    </w:p>
    <w:p w14:paraId="0745F841" w14:textId="77777777" w:rsidR="005311E4" w:rsidRPr="00EE1032" w:rsidRDefault="005311E4" w:rsidP="00CD49F9">
      <w:pPr>
        <w:pStyle w:val="ConsPlusNormal"/>
        <w:widowControl/>
        <w:jc w:val="both"/>
        <w:rPr>
          <w:rFonts w:ascii="Times New Roman" w:hAnsi="Times New Roman" w:cs="Times New Roman"/>
          <w:sz w:val="28"/>
          <w:szCs w:val="28"/>
        </w:rPr>
      </w:pPr>
      <w:r w:rsidRPr="00EE1032">
        <w:rPr>
          <w:rFonts w:ascii="Times New Roman" w:hAnsi="Times New Roman" w:cs="Times New Roman"/>
          <w:sz w:val="28"/>
          <w:szCs w:val="28"/>
        </w:rPr>
        <w:t>подписывает решения Комиссии;</w:t>
      </w:r>
    </w:p>
    <w:p w14:paraId="22518139" w14:textId="77777777" w:rsidR="005311E4" w:rsidRPr="00EE1032" w:rsidRDefault="005311E4" w:rsidP="00CD49F9">
      <w:pPr>
        <w:pStyle w:val="ConsPlusNormal"/>
        <w:widowControl/>
        <w:jc w:val="both"/>
        <w:rPr>
          <w:rFonts w:ascii="Times New Roman" w:hAnsi="Times New Roman" w:cs="Times New Roman"/>
          <w:sz w:val="28"/>
          <w:szCs w:val="28"/>
        </w:rPr>
      </w:pPr>
      <w:r w:rsidRPr="00EE1032">
        <w:rPr>
          <w:rFonts w:ascii="Times New Roman" w:hAnsi="Times New Roman" w:cs="Times New Roman"/>
          <w:sz w:val="28"/>
          <w:szCs w:val="28"/>
        </w:rPr>
        <w:t>дает поручения заместителю председателя Комиссии, членам Комиссии;</w:t>
      </w:r>
    </w:p>
    <w:p w14:paraId="2BD7369C" w14:textId="77777777" w:rsidR="004F2F14" w:rsidRPr="00EE1032" w:rsidRDefault="004F2F14" w:rsidP="00CD49F9">
      <w:pPr>
        <w:autoSpaceDE w:val="0"/>
        <w:autoSpaceDN w:val="0"/>
        <w:adjustRightInd w:val="0"/>
        <w:ind w:firstLine="720"/>
        <w:jc w:val="both"/>
        <w:outlineLvl w:val="0"/>
        <w:rPr>
          <w:sz w:val="28"/>
          <w:szCs w:val="28"/>
        </w:rPr>
      </w:pPr>
      <w:r w:rsidRPr="00EE1032">
        <w:rPr>
          <w:sz w:val="28"/>
          <w:szCs w:val="28"/>
        </w:rPr>
        <w:t>утверж</w:t>
      </w:r>
      <w:r w:rsidR="00F21BB9">
        <w:rPr>
          <w:sz w:val="28"/>
          <w:szCs w:val="28"/>
        </w:rPr>
        <w:t>дает рабочие документы комиссии;</w:t>
      </w:r>
    </w:p>
    <w:p w14:paraId="7A56BC69" w14:textId="77777777" w:rsidR="004F2F14" w:rsidRPr="00EE1032" w:rsidRDefault="004F2F14" w:rsidP="00CD49F9">
      <w:pPr>
        <w:autoSpaceDE w:val="0"/>
        <w:autoSpaceDN w:val="0"/>
        <w:adjustRightInd w:val="0"/>
        <w:ind w:firstLine="720"/>
        <w:jc w:val="both"/>
        <w:outlineLvl w:val="0"/>
        <w:rPr>
          <w:sz w:val="28"/>
          <w:szCs w:val="28"/>
        </w:rPr>
      </w:pPr>
      <w:r w:rsidRPr="00EE1032">
        <w:rPr>
          <w:sz w:val="28"/>
          <w:szCs w:val="28"/>
        </w:rPr>
        <w:t>принимает решение о неучастии члена комиссии в голосовании при возникновении у него конфликта интересов.</w:t>
      </w:r>
    </w:p>
    <w:p w14:paraId="6C86FBC2" w14:textId="77777777" w:rsidR="004F2F14" w:rsidRPr="00100BE6" w:rsidRDefault="00EE1032" w:rsidP="00CD49F9">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исполняет иные функции, связанные с руководством</w:t>
      </w:r>
      <w:r w:rsidRPr="00EE1032">
        <w:rPr>
          <w:rFonts w:ascii="Times New Roman" w:hAnsi="Times New Roman" w:cs="Times New Roman"/>
          <w:sz w:val="28"/>
          <w:szCs w:val="28"/>
        </w:rPr>
        <w:t xml:space="preserve"> Комиссией.</w:t>
      </w:r>
    </w:p>
    <w:p w14:paraId="117525CF" w14:textId="77777777" w:rsidR="008D4577" w:rsidRDefault="00364395" w:rsidP="00CD49F9">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3</w:t>
      </w:r>
      <w:r w:rsidR="005311E4" w:rsidRPr="008D4577">
        <w:rPr>
          <w:rFonts w:ascii="Times New Roman" w:hAnsi="Times New Roman" w:cs="Times New Roman"/>
          <w:sz w:val="28"/>
          <w:szCs w:val="28"/>
        </w:rPr>
        <w:t>.3. Комиссия состоит из председателя Комиссии, его заместителя, секретаря и членов Комиссии.</w:t>
      </w:r>
      <w:r w:rsidR="008D4577" w:rsidRPr="008D4577">
        <w:rPr>
          <w:rFonts w:ascii="Times New Roman" w:hAnsi="Times New Roman" w:cs="Times New Roman"/>
          <w:sz w:val="28"/>
          <w:szCs w:val="28"/>
        </w:rPr>
        <w:t xml:space="preserve"> Общее число членов Комиссии составляет </w:t>
      </w:r>
      <w:r w:rsidR="008F2F4C">
        <w:rPr>
          <w:rFonts w:ascii="Times New Roman" w:hAnsi="Times New Roman" w:cs="Times New Roman"/>
          <w:sz w:val="28"/>
          <w:szCs w:val="28"/>
        </w:rPr>
        <w:t>5</w:t>
      </w:r>
      <w:r w:rsidR="008D4577" w:rsidRPr="008D4577">
        <w:rPr>
          <w:rFonts w:ascii="Times New Roman" w:hAnsi="Times New Roman" w:cs="Times New Roman"/>
          <w:sz w:val="28"/>
          <w:szCs w:val="28"/>
        </w:rPr>
        <w:t xml:space="preserve"> человек.</w:t>
      </w:r>
    </w:p>
    <w:p w14:paraId="56383211" w14:textId="77777777" w:rsidR="00EB2B67" w:rsidRDefault="00364395" w:rsidP="00CD49F9">
      <w:pPr>
        <w:autoSpaceDE w:val="0"/>
        <w:autoSpaceDN w:val="0"/>
        <w:adjustRightInd w:val="0"/>
        <w:ind w:firstLine="720"/>
        <w:jc w:val="both"/>
        <w:outlineLvl w:val="0"/>
        <w:rPr>
          <w:sz w:val="28"/>
          <w:szCs w:val="28"/>
        </w:rPr>
      </w:pPr>
      <w:r>
        <w:rPr>
          <w:sz w:val="28"/>
          <w:szCs w:val="28"/>
        </w:rPr>
        <w:t>3</w:t>
      </w:r>
      <w:r w:rsidR="00EB2B67">
        <w:rPr>
          <w:sz w:val="28"/>
          <w:szCs w:val="28"/>
        </w:rPr>
        <w:t>.3.1</w:t>
      </w:r>
      <w:r w:rsidR="00F019BC">
        <w:rPr>
          <w:sz w:val="28"/>
          <w:szCs w:val="28"/>
        </w:rPr>
        <w:t xml:space="preserve">. </w:t>
      </w:r>
      <w:r w:rsidR="00EB2B67">
        <w:rPr>
          <w:sz w:val="28"/>
          <w:szCs w:val="28"/>
        </w:rPr>
        <w:t xml:space="preserve">Состав </w:t>
      </w:r>
      <w:r w:rsidR="00F21BB9">
        <w:rPr>
          <w:sz w:val="28"/>
          <w:szCs w:val="28"/>
        </w:rPr>
        <w:t>К</w:t>
      </w:r>
      <w:r w:rsidR="00EB2B67">
        <w:rPr>
          <w:sz w:val="28"/>
          <w:szCs w:val="28"/>
        </w:rPr>
        <w:t xml:space="preserve">омиссии формируется таким образом, чтобы была исключена возможность возникновения конфликтов интересов, которые могли бы повлиять на принимаемые </w:t>
      </w:r>
      <w:r w:rsidR="00F21BB9">
        <w:rPr>
          <w:sz w:val="28"/>
          <w:szCs w:val="28"/>
        </w:rPr>
        <w:t>К</w:t>
      </w:r>
      <w:r w:rsidR="00EB2B67">
        <w:rPr>
          <w:sz w:val="28"/>
          <w:szCs w:val="28"/>
        </w:rPr>
        <w:t>омиссией решения.</w:t>
      </w:r>
    </w:p>
    <w:p w14:paraId="44E59509" w14:textId="77777777" w:rsidR="00EB2B67" w:rsidRPr="00EB2B67" w:rsidRDefault="00364395" w:rsidP="00CD49F9">
      <w:pPr>
        <w:autoSpaceDE w:val="0"/>
        <w:autoSpaceDN w:val="0"/>
        <w:adjustRightInd w:val="0"/>
        <w:ind w:firstLine="720"/>
        <w:jc w:val="both"/>
        <w:outlineLvl w:val="1"/>
        <w:rPr>
          <w:sz w:val="28"/>
          <w:szCs w:val="28"/>
        </w:rPr>
      </w:pPr>
      <w:r>
        <w:rPr>
          <w:sz w:val="28"/>
          <w:szCs w:val="28"/>
        </w:rPr>
        <w:t>3</w:t>
      </w:r>
      <w:r w:rsidR="00EB2B67" w:rsidRPr="00EB2B67">
        <w:rPr>
          <w:sz w:val="28"/>
          <w:szCs w:val="28"/>
        </w:rPr>
        <w:t>.3.2.</w:t>
      </w:r>
      <w:r w:rsidR="00F06175">
        <w:rPr>
          <w:sz w:val="28"/>
          <w:szCs w:val="28"/>
        </w:rPr>
        <w:t xml:space="preserve"> </w:t>
      </w:r>
      <w:r w:rsidR="00EB2B67" w:rsidRPr="00EB2B67">
        <w:rPr>
          <w:sz w:val="28"/>
          <w:szCs w:val="28"/>
        </w:rPr>
        <w:t xml:space="preserve">По запросу представителя нанимателя (работодателя) к работе </w:t>
      </w:r>
      <w:r w:rsidR="00F21BB9">
        <w:rPr>
          <w:sz w:val="28"/>
          <w:szCs w:val="28"/>
        </w:rPr>
        <w:t>К</w:t>
      </w:r>
      <w:r w:rsidR="00EB2B67" w:rsidRPr="00EB2B67">
        <w:rPr>
          <w:sz w:val="28"/>
          <w:szCs w:val="28"/>
        </w:rPr>
        <w:t>омиссии могут привлекаться представители научных и образовательных учреждений, других организаций в качестве независимых экспертов - специалистов по вопросам, связанным с муниципальной службой.</w:t>
      </w:r>
    </w:p>
    <w:p w14:paraId="36935276" w14:textId="77777777" w:rsidR="005311E4" w:rsidRPr="00100BE6" w:rsidRDefault="00364395" w:rsidP="00CD49F9">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3</w:t>
      </w:r>
      <w:r w:rsidR="005311E4" w:rsidRPr="00100BE6">
        <w:rPr>
          <w:rFonts w:ascii="Times New Roman" w:hAnsi="Times New Roman" w:cs="Times New Roman"/>
          <w:sz w:val="28"/>
          <w:szCs w:val="28"/>
        </w:rPr>
        <w:t>.4. В случае отсутствия председателя Комиссии или по его поручению обязанности председателя Комиссии исполняет заместител</w:t>
      </w:r>
      <w:r w:rsidR="005311E4">
        <w:rPr>
          <w:rFonts w:ascii="Times New Roman" w:hAnsi="Times New Roman" w:cs="Times New Roman"/>
          <w:sz w:val="28"/>
          <w:szCs w:val="28"/>
        </w:rPr>
        <w:t>ь</w:t>
      </w:r>
      <w:r w:rsidR="005311E4" w:rsidRPr="00100BE6">
        <w:rPr>
          <w:rFonts w:ascii="Times New Roman" w:hAnsi="Times New Roman" w:cs="Times New Roman"/>
          <w:sz w:val="28"/>
          <w:szCs w:val="28"/>
        </w:rPr>
        <w:t xml:space="preserve"> председателя Комиссии.</w:t>
      </w:r>
    </w:p>
    <w:p w14:paraId="4CCF4AB0" w14:textId="77777777" w:rsidR="005311E4" w:rsidRDefault="00364395" w:rsidP="00CD49F9">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3</w:t>
      </w:r>
      <w:r w:rsidR="005311E4" w:rsidRPr="00100BE6">
        <w:rPr>
          <w:rFonts w:ascii="Times New Roman" w:hAnsi="Times New Roman" w:cs="Times New Roman"/>
          <w:sz w:val="28"/>
          <w:szCs w:val="28"/>
        </w:rPr>
        <w:t>.5. Организацию подготовки, созыва и проведения заседаний Комиссии, ведение протоколов и оформление решений обеспечивает секретарь Комиссии.</w:t>
      </w:r>
    </w:p>
    <w:p w14:paraId="47712943" w14:textId="77777777" w:rsidR="005311E4" w:rsidRPr="00364395" w:rsidRDefault="00364395" w:rsidP="00CD49F9">
      <w:pPr>
        <w:autoSpaceDE w:val="0"/>
        <w:autoSpaceDN w:val="0"/>
        <w:adjustRightInd w:val="0"/>
        <w:ind w:firstLine="720"/>
        <w:jc w:val="both"/>
        <w:outlineLvl w:val="0"/>
        <w:rPr>
          <w:sz w:val="28"/>
          <w:szCs w:val="28"/>
        </w:rPr>
      </w:pPr>
      <w:r>
        <w:rPr>
          <w:sz w:val="28"/>
          <w:szCs w:val="28"/>
        </w:rPr>
        <w:t>3</w:t>
      </w:r>
      <w:r w:rsidRPr="00364395">
        <w:rPr>
          <w:sz w:val="28"/>
          <w:szCs w:val="28"/>
        </w:rPr>
        <w:t>.6. Заседание конкурсной комиссии проводится при наличии не менее двух кандидатов.</w:t>
      </w:r>
    </w:p>
    <w:p w14:paraId="5B48DBAF" w14:textId="77777777" w:rsidR="00584DB7" w:rsidRPr="00364395" w:rsidRDefault="00364395" w:rsidP="00CD49F9">
      <w:pPr>
        <w:autoSpaceDE w:val="0"/>
        <w:autoSpaceDN w:val="0"/>
        <w:adjustRightInd w:val="0"/>
        <w:ind w:firstLine="720"/>
        <w:jc w:val="both"/>
        <w:outlineLvl w:val="0"/>
        <w:rPr>
          <w:sz w:val="28"/>
          <w:szCs w:val="28"/>
        </w:rPr>
      </w:pPr>
      <w:r>
        <w:rPr>
          <w:sz w:val="28"/>
          <w:szCs w:val="28"/>
        </w:rPr>
        <w:t>3</w:t>
      </w:r>
      <w:r w:rsidRPr="00364395">
        <w:rPr>
          <w:sz w:val="28"/>
          <w:szCs w:val="28"/>
        </w:rPr>
        <w:t>.7.</w:t>
      </w:r>
      <w:r w:rsidR="00584DB7" w:rsidRPr="00364395">
        <w:rPr>
          <w:sz w:val="28"/>
          <w:szCs w:val="28"/>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14:paraId="1520BB71" w14:textId="77777777" w:rsidR="00584DB7" w:rsidRPr="00364395" w:rsidRDefault="00364395" w:rsidP="00CD49F9">
      <w:pPr>
        <w:autoSpaceDE w:val="0"/>
        <w:autoSpaceDN w:val="0"/>
        <w:adjustRightInd w:val="0"/>
        <w:ind w:firstLine="720"/>
        <w:jc w:val="both"/>
        <w:outlineLvl w:val="0"/>
        <w:rPr>
          <w:sz w:val="28"/>
          <w:szCs w:val="28"/>
        </w:rPr>
      </w:pPr>
      <w:r>
        <w:rPr>
          <w:sz w:val="28"/>
          <w:szCs w:val="28"/>
        </w:rPr>
        <w:t>3</w:t>
      </w:r>
      <w:r w:rsidRPr="00364395">
        <w:rPr>
          <w:sz w:val="28"/>
          <w:szCs w:val="28"/>
        </w:rPr>
        <w:t>.8</w:t>
      </w:r>
      <w:r w:rsidR="00584DB7" w:rsidRPr="00364395">
        <w:rPr>
          <w:sz w:val="28"/>
          <w:szCs w:val="28"/>
        </w:rPr>
        <w:t>. При равенстве голосов решающим является голос председателя конкурсной комиссии.</w:t>
      </w:r>
    </w:p>
    <w:p w14:paraId="23C3A2FD" w14:textId="77777777" w:rsidR="00584DB7" w:rsidRPr="00364395" w:rsidRDefault="00364395" w:rsidP="00CD49F9">
      <w:pPr>
        <w:autoSpaceDE w:val="0"/>
        <w:autoSpaceDN w:val="0"/>
        <w:adjustRightInd w:val="0"/>
        <w:ind w:firstLine="720"/>
        <w:jc w:val="both"/>
        <w:outlineLvl w:val="0"/>
        <w:rPr>
          <w:sz w:val="28"/>
          <w:szCs w:val="28"/>
        </w:rPr>
      </w:pPr>
      <w:r>
        <w:rPr>
          <w:sz w:val="28"/>
          <w:szCs w:val="28"/>
        </w:rPr>
        <w:t>3</w:t>
      </w:r>
      <w:r w:rsidRPr="00364395">
        <w:rPr>
          <w:sz w:val="28"/>
          <w:szCs w:val="28"/>
        </w:rPr>
        <w:t>.9</w:t>
      </w:r>
      <w:r w:rsidR="00584DB7" w:rsidRPr="00364395">
        <w:rPr>
          <w:sz w:val="28"/>
          <w:szCs w:val="28"/>
        </w:rPr>
        <w:t xml:space="preserve">. Решение </w:t>
      </w:r>
      <w:r w:rsidR="00F21BB9">
        <w:rPr>
          <w:sz w:val="28"/>
          <w:szCs w:val="28"/>
        </w:rPr>
        <w:t>К</w:t>
      </w:r>
      <w:r w:rsidR="00584DB7" w:rsidRPr="00364395">
        <w:rPr>
          <w:sz w:val="28"/>
          <w:szCs w:val="28"/>
        </w:rPr>
        <w:t>омиссии принимается в отсутствие кандидата.</w:t>
      </w:r>
    </w:p>
    <w:p w14:paraId="23507B95" w14:textId="77777777" w:rsidR="00584DB7" w:rsidRDefault="00364395" w:rsidP="00CD49F9">
      <w:pPr>
        <w:autoSpaceDE w:val="0"/>
        <w:autoSpaceDN w:val="0"/>
        <w:adjustRightInd w:val="0"/>
        <w:ind w:firstLine="720"/>
        <w:jc w:val="both"/>
        <w:rPr>
          <w:sz w:val="28"/>
          <w:szCs w:val="28"/>
        </w:rPr>
      </w:pPr>
      <w:r>
        <w:rPr>
          <w:sz w:val="28"/>
          <w:szCs w:val="28"/>
        </w:rPr>
        <w:t>3</w:t>
      </w:r>
      <w:r w:rsidRPr="00364395">
        <w:rPr>
          <w:sz w:val="28"/>
          <w:szCs w:val="28"/>
        </w:rPr>
        <w:t>.10</w:t>
      </w:r>
      <w:r w:rsidR="00584DB7" w:rsidRPr="00364395">
        <w:rPr>
          <w:sz w:val="28"/>
          <w:szCs w:val="28"/>
        </w:rPr>
        <w:t xml:space="preserve">. По результатам проведения конкурса </w:t>
      </w:r>
      <w:r w:rsidR="008D4577" w:rsidRPr="00364395">
        <w:rPr>
          <w:sz w:val="28"/>
          <w:szCs w:val="28"/>
        </w:rPr>
        <w:t>К</w:t>
      </w:r>
      <w:r w:rsidR="00584DB7" w:rsidRPr="00364395">
        <w:rPr>
          <w:sz w:val="28"/>
          <w:szCs w:val="28"/>
        </w:rPr>
        <w:t>омиссия представляет представителю нанимателя (работодателю) протокол, в котором определяются кандидаты, признаваемые победителями конкурса, и кандидат, рекомендуемый для назначения на вакантную</w:t>
      </w:r>
      <w:r w:rsidR="008D4577" w:rsidRPr="00364395">
        <w:rPr>
          <w:sz w:val="28"/>
          <w:szCs w:val="28"/>
        </w:rPr>
        <w:t xml:space="preserve"> должность муниципальной службы Администрации </w:t>
      </w:r>
      <w:r w:rsidR="00EA31BA">
        <w:rPr>
          <w:sz w:val="28"/>
          <w:szCs w:val="28"/>
        </w:rPr>
        <w:t>Красновского сельского поселения</w:t>
      </w:r>
      <w:r w:rsidR="008D4577" w:rsidRPr="00364395">
        <w:rPr>
          <w:sz w:val="28"/>
          <w:szCs w:val="28"/>
        </w:rPr>
        <w:t xml:space="preserve"> либо для включения в кадровый резерв Администрации </w:t>
      </w:r>
      <w:r w:rsidR="00EA31BA">
        <w:rPr>
          <w:sz w:val="28"/>
          <w:szCs w:val="28"/>
        </w:rPr>
        <w:t>Красновского сельского поселения</w:t>
      </w:r>
      <w:r w:rsidR="008D4577" w:rsidRPr="00364395">
        <w:rPr>
          <w:sz w:val="28"/>
          <w:szCs w:val="28"/>
        </w:rPr>
        <w:t>.</w:t>
      </w:r>
    </w:p>
    <w:p w14:paraId="61A1DB65" w14:textId="77777777" w:rsidR="00C70421" w:rsidRPr="00C70421" w:rsidRDefault="00C70421" w:rsidP="00C70421">
      <w:pPr>
        <w:autoSpaceDE w:val="0"/>
        <w:autoSpaceDN w:val="0"/>
        <w:adjustRightInd w:val="0"/>
        <w:ind w:firstLine="720"/>
        <w:jc w:val="both"/>
        <w:rPr>
          <w:sz w:val="28"/>
          <w:szCs w:val="28"/>
        </w:rPr>
      </w:pPr>
      <w:r w:rsidRPr="00C70421">
        <w:rPr>
          <w:sz w:val="28"/>
          <w:szCs w:val="28"/>
        </w:rPr>
        <w:t xml:space="preserve">3.11. </w:t>
      </w:r>
      <w:r>
        <w:rPr>
          <w:sz w:val="28"/>
          <w:szCs w:val="28"/>
        </w:rPr>
        <w:t>О результатах</w:t>
      </w:r>
      <w:r w:rsidRPr="00C70421">
        <w:rPr>
          <w:sz w:val="28"/>
          <w:szCs w:val="28"/>
        </w:rPr>
        <w:t xml:space="preserve"> конкурса в течение 3-х дней со дня </w:t>
      </w:r>
      <w:r>
        <w:rPr>
          <w:sz w:val="28"/>
          <w:szCs w:val="28"/>
        </w:rPr>
        <w:t>завершения конкурса в письменной</w:t>
      </w:r>
      <w:r w:rsidRPr="00C70421">
        <w:rPr>
          <w:sz w:val="28"/>
          <w:szCs w:val="28"/>
        </w:rPr>
        <w:t xml:space="preserve"> </w:t>
      </w:r>
      <w:r>
        <w:rPr>
          <w:sz w:val="28"/>
          <w:szCs w:val="28"/>
        </w:rPr>
        <w:t>форме сообщае</w:t>
      </w:r>
      <w:r w:rsidRPr="00C70421">
        <w:rPr>
          <w:sz w:val="28"/>
          <w:szCs w:val="28"/>
        </w:rPr>
        <w:t>тся кандидатам, участвовавшим в конкурсе.</w:t>
      </w:r>
    </w:p>
    <w:p w14:paraId="196A8A7C" w14:textId="77777777" w:rsidR="00584DB7" w:rsidRDefault="00584DB7" w:rsidP="00C70421">
      <w:pPr>
        <w:pStyle w:val="ConsPlusNormal"/>
        <w:widowControl/>
        <w:ind w:firstLine="0"/>
        <w:jc w:val="both"/>
      </w:pPr>
    </w:p>
    <w:p w14:paraId="274F73E4" w14:textId="77777777" w:rsidR="005311E4" w:rsidRPr="00462C43" w:rsidRDefault="00911E0E" w:rsidP="005311E4">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4</w:t>
      </w:r>
      <w:r w:rsidR="005311E4" w:rsidRPr="00462C43">
        <w:rPr>
          <w:rFonts w:ascii="Times New Roman" w:hAnsi="Times New Roman" w:cs="Times New Roman"/>
          <w:sz w:val="28"/>
          <w:szCs w:val="28"/>
        </w:rPr>
        <w:t>. Обеспечение деятельности Комиссии</w:t>
      </w:r>
    </w:p>
    <w:p w14:paraId="2E1DB830" w14:textId="77777777" w:rsidR="005311E4" w:rsidRPr="00462C43" w:rsidRDefault="005311E4" w:rsidP="005311E4">
      <w:pPr>
        <w:pStyle w:val="ConsPlusNormal"/>
        <w:widowControl/>
        <w:ind w:firstLine="540"/>
        <w:jc w:val="both"/>
        <w:rPr>
          <w:rFonts w:ascii="Times New Roman" w:hAnsi="Times New Roman" w:cs="Times New Roman"/>
          <w:sz w:val="28"/>
          <w:szCs w:val="28"/>
        </w:rPr>
      </w:pPr>
    </w:p>
    <w:p w14:paraId="452FD26B" w14:textId="77777777" w:rsidR="005311E4" w:rsidRPr="00462C43" w:rsidRDefault="00911E0E" w:rsidP="005311E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5311E4" w:rsidRPr="00462C43">
        <w:rPr>
          <w:rFonts w:ascii="Times New Roman" w:hAnsi="Times New Roman" w:cs="Times New Roman"/>
          <w:sz w:val="28"/>
          <w:szCs w:val="28"/>
        </w:rPr>
        <w:t>.</w:t>
      </w:r>
      <w:r w:rsidR="005311E4">
        <w:rPr>
          <w:rFonts w:ascii="Times New Roman" w:hAnsi="Times New Roman" w:cs="Times New Roman"/>
          <w:sz w:val="28"/>
          <w:szCs w:val="28"/>
        </w:rPr>
        <w:t>1. </w:t>
      </w:r>
      <w:r w:rsidR="005311E4" w:rsidRPr="00462C43">
        <w:rPr>
          <w:rFonts w:ascii="Times New Roman" w:hAnsi="Times New Roman" w:cs="Times New Roman"/>
          <w:sz w:val="28"/>
          <w:szCs w:val="28"/>
        </w:rPr>
        <w:t xml:space="preserve">Организационное, техническое и документационное обеспечение деятельности Комиссии осуществляет </w:t>
      </w:r>
      <w:r w:rsidR="002C784F">
        <w:rPr>
          <w:rFonts w:ascii="Times New Roman" w:hAnsi="Times New Roman" w:cs="Times New Roman"/>
          <w:sz w:val="28"/>
          <w:szCs w:val="28"/>
        </w:rPr>
        <w:t>специалист по кадровой работе</w:t>
      </w:r>
      <w:r w:rsidR="005311E4">
        <w:rPr>
          <w:rFonts w:ascii="Times New Roman" w:hAnsi="Times New Roman" w:cs="Times New Roman"/>
          <w:sz w:val="28"/>
          <w:szCs w:val="28"/>
        </w:rPr>
        <w:t xml:space="preserve"> </w:t>
      </w:r>
      <w:r w:rsidR="00EE1032">
        <w:rPr>
          <w:rFonts w:ascii="Times New Roman" w:hAnsi="Times New Roman" w:cs="Times New Roman"/>
          <w:sz w:val="28"/>
          <w:szCs w:val="28"/>
        </w:rPr>
        <w:t xml:space="preserve">Администрации </w:t>
      </w:r>
      <w:r w:rsidR="00EA31BA">
        <w:rPr>
          <w:rFonts w:ascii="Times New Roman" w:hAnsi="Times New Roman" w:cs="Times New Roman"/>
          <w:sz w:val="28"/>
          <w:szCs w:val="28"/>
        </w:rPr>
        <w:t>Красновского сельского поселения</w:t>
      </w:r>
      <w:r w:rsidR="005311E4" w:rsidRPr="00462C43">
        <w:rPr>
          <w:rFonts w:ascii="Times New Roman" w:hAnsi="Times New Roman" w:cs="Times New Roman"/>
          <w:sz w:val="28"/>
          <w:szCs w:val="28"/>
        </w:rPr>
        <w:t>.</w:t>
      </w:r>
    </w:p>
    <w:p w14:paraId="56A82990" w14:textId="77777777" w:rsidR="005311E4" w:rsidRDefault="005311E4" w:rsidP="005311E4"/>
    <w:p w14:paraId="0C4F5939" w14:textId="77777777" w:rsidR="005311E4" w:rsidRDefault="005311E4" w:rsidP="005311E4"/>
    <w:p w14:paraId="5B1EA65D" w14:textId="77777777" w:rsidR="005311E4" w:rsidRDefault="005311E4" w:rsidP="005311E4"/>
    <w:p w14:paraId="41E122A4" w14:textId="77777777" w:rsidR="005311E4" w:rsidRDefault="005311E4" w:rsidP="005311E4"/>
    <w:p w14:paraId="74FAB3C8" w14:textId="77777777" w:rsidR="005311E4" w:rsidRDefault="005311E4" w:rsidP="005311E4"/>
    <w:p w14:paraId="50D0076D" w14:textId="77777777" w:rsidR="005311E4" w:rsidRDefault="005311E4" w:rsidP="005311E4"/>
    <w:p w14:paraId="57B9BF88" w14:textId="77777777" w:rsidR="008F2F4C" w:rsidRPr="00EA31BA" w:rsidRDefault="008F2F4C" w:rsidP="008F2F4C">
      <w:pPr>
        <w:tabs>
          <w:tab w:val="left" w:pos="4315"/>
          <w:tab w:val="left" w:pos="7267"/>
        </w:tabs>
        <w:suppressAutoHyphens/>
        <w:jc w:val="both"/>
        <w:rPr>
          <w:sz w:val="28"/>
          <w:szCs w:val="28"/>
          <w:lang w:eastAsia="ar-SA"/>
        </w:rPr>
      </w:pPr>
      <w:r w:rsidRPr="00EA31BA">
        <w:rPr>
          <w:sz w:val="28"/>
          <w:szCs w:val="28"/>
          <w:lang w:eastAsia="ar-SA"/>
        </w:rPr>
        <w:t>Глава Администрации</w:t>
      </w:r>
    </w:p>
    <w:p w14:paraId="0BF5A392" w14:textId="77777777" w:rsidR="008F2F4C" w:rsidRPr="00EA31BA" w:rsidRDefault="008F2F4C" w:rsidP="008F2F4C">
      <w:pPr>
        <w:tabs>
          <w:tab w:val="left" w:pos="4315"/>
          <w:tab w:val="left" w:pos="7267"/>
        </w:tabs>
        <w:suppressAutoHyphens/>
        <w:rPr>
          <w:sz w:val="28"/>
          <w:szCs w:val="28"/>
          <w:lang w:eastAsia="ar-SA"/>
        </w:rPr>
      </w:pPr>
      <w:r w:rsidRPr="00EA31BA">
        <w:rPr>
          <w:sz w:val="28"/>
          <w:szCs w:val="28"/>
          <w:lang w:eastAsia="ar-SA"/>
        </w:rPr>
        <w:t>Красновского сельского поселения                                             Г.В. Бадаев</w:t>
      </w:r>
    </w:p>
    <w:p w14:paraId="6990BF60" w14:textId="77777777" w:rsidR="008F2F4C" w:rsidRPr="005525A2" w:rsidRDefault="008F2F4C" w:rsidP="008F2F4C">
      <w:pPr>
        <w:pStyle w:val="Style12"/>
        <w:widowControl/>
        <w:spacing w:line="240" w:lineRule="exact"/>
        <w:ind w:right="6451"/>
        <w:rPr>
          <w:sz w:val="20"/>
          <w:szCs w:val="20"/>
        </w:rPr>
      </w:pPr>
    </w:p>
    <w:p w14:paraId="710AAD93" w14:textId="77777777" w:rsidR="00407890" w:rsidRDefault="00407890"/>
    <w:p w14:paraId="41B1C93A" w14:textId="77777777" w:rsidR="00967E00" w:rsidRDefault="00967E00"/>
    <w:p w14:paraId="5C819467" w14:textId="77777777" w:rsidR="00967E00" w:rsidRDefault="00967E00"/>
    <w:p w14:paraId="7227278E" w14:textId="77777777" w:rsidR="00967E00" w:rsidRDefault="00967E00"/>
    <w:p w14:paraId="63256141" w14:textId="77777777" w:rsidR="00967E00" w:rsidRDefault="00967E00"/>
    <w:p w14:paraId="2C10DF65" w14:textId="77777777" w:rsidR="00967E00" w:rsidRDefault="00967E00"/>
    <w:p w14:paraId="1E56E4EF" w14:textId="77777777" w:rsidR="00967E00" w:rsidRDefault="00967E00"/>
    <w:p w14:paraId="069963FE" w14:textId="77777777" w:rsidR="00967E00" w:rsidRDefault="00967E00"/>
    <w:p w14:paraId="459DBF78" w14:textId="77777777" w:rsidR="00967E00" w:rsidRDefault="00967E00"/>
    <w:p w14:paraId="4FC74146" w14:textId="77777777" w:rsidR="00967E00" w:rsidRDefault="00967E00"/>
    <w:p w14:paraId="2A1FFCBD" w14:textId="77777777" w:rsidR="006E61D4" w:rsidRDefault="006E61D4"/>
    <w:p w14:paraId="282F9E20" w14:textId="77777777" w:rsidR="008F2F4C" w:rsidRDefault="008F2F4C"/>
    <w:p w14:paraId="45D205B2" w14:textId="77777777" w:rsidR="006E61D4" w:rsidRDefault="006E61D4"/>
    <w:p w14:paraId="25314FDD" w14:textId="77777777" w:rsidR="006E61D4" w:rsidRDefault="006E61D4"/>
    <w:p w14:paraId="6FD18EB9" w14:textId="77777777" w:rsidR="00817177" w:rsidRDefault="00817177"/>
    <w:p w14:paraId="555D4D4F" w14:textId="77777777" w:rsidR="00967E00" w:rsidRDefault="00967E00" w:rsidP="00967E00">
      <w:pPr>
        <w:ind w:firstLine="4680"/>
        <w:jc w:val="center"/>
        <w:rPr>
          <w:sz w:val="28"/>
          <w:szCs w:val="28"/>
        </w:rPr>
      </w:pPr>
      <w:r w:rsidRPr="00014B2D">
        <w:rPr>
          <w:sz w:val="28"/>
          <w:szCs w:val="28"/>
        </w:rPr>
        <w:t>Приложение № 2</w:t>
      </w:r>
      <w:r>
        <w:rPr>
          <w:sz w:val="28"/>
          <w:szCs w:val="28"/>
        </w:rPr>
        <w:t xml:space="preserve"> </w:t>
      </w:r>
    </w:p>
    <w:p w14:paraId="776BC482" w14:textId="77777777" w:rsidR="00967E00" w:rsidRPr="00014B2D" w:rsidRDefault="00967E00" w:rsidP="00967E00">
      <w:pPr>
        <w:ind w:firstLine="4680"/>
        <w:jc w:val="center"/>
        <w:rPr>
          <w:sz w:val="28"/>
          <w:szCs w:val="28"/>
        </w:rPr>
      </w:pPr>
      <w:r w:rsidRPr="00014B2D">
        <w:rPr>
          <w:sz w:val="28"/>
          <w:szCs w:val="28"/>
        </w:rPr>
        <w:t xml:space="preserve">к </w:t>
      </w:r>
      <w:r>
        <w:rPr>
          <w:sz w:val="28"/>
          <w:szCs w:val="28"/>
        </w:rPr>
        <w:t>распоряжению</w:t>
      </w:r>
    </w:p>
    <w:p w14:paraId="7C5EB63E" w14:textId="77777777" w:rsidR="00967E00" w:rsidRDefault="00967E00" w:rsidP="00967E00">
      <w:pPr>
        <w:ind w:firstLine="4680"/>
        <w:jc w:val="center"/>
        <w:rPr>
          <w:sz w:val="28"/>
          <w:szCs w:val="28"/>
        </w:rPr>
      </w:pPr>
      <w:r w:rsidRPr="00014B2D">
        <w:rPr>
          <w:sz w:val="28"/>
          <w:szCs w:val="28"/>
        </w:rPr>
        <w:t xml:space="preserve">Администрации </w:t>
      </w:r>
    </w:p>
    <w:p w14:paraId="58827503" w14:textId="77777777" w:rsidR="008F2F4C" w:rsidRDefault="00EA31BA" w:rsidP="00967E00">
      <w:pPr>
        <w:ind w:firstLine="4680"/>
        <w:jc w:val="center"/>
        <w:rPr>
          <w:sz w:val="28"/>
          <w:szCs w:val="28"/>
        </w:rPr>
      </w:pPr>
      <w:r>
        <w:rPr>
          <w:sz w:val="28"/>
          <w:szCs w:val="28"/>
        </w:rPr>
        <w:t xml:space="preserve">Красновского сельского </w:t>
      </w:r>
    </w:p>
    <w:p w14:paraId="1FCFE41C" w14:textId="77777777" w:rsidR="00967E00" w:rsidRPr="00014B2D" w:rsidRDefault="00EA31BA" w:rsidP="00967E00">
      <w:pPr>
        <w:ind w:firstLine="4680"/>
        <w:jc w:val="center"/>
        <w:rPr>
          <w:sz w:val="28"/>
          <w:szCs w:val="28"/>
        </w:rPr>
      </w:pPr>
      <w:r>
        <w:rPr>
          <w:sz w:val="28"/>
          <w:szCs w:val="28"/>
        </w:rPr>
        <w:t>поселения</w:t>
      </w:r>
    </w:p>
    <w:p w14:paraId="056ECEDB" w14:textId="77777777" w:rsidR="00967E00" w:rsidRDefault="00967E00" w:rsidP="00967E00">
      <w:pPr>
        <w:ind w:firstLine="4680"/>
        <w:jc w:val="center"/>
        <w:rPr>
          <w:sz w:val="28"/>
          <w:szCs w:val="28"/>
        </w:rPr>
      </w:pPr>
      <w:r w:rsidRPr="00014B2D">
        <w:rPr>
          <w:sz w:val="28"/>
          <w:szCs w:val="28"/>
        </w:rPr>
        <w:t xml:space="preserve">от </w:t>
      </w:r>
      <w:r w:rsidR="008F2F4C">
        <w:rPr>
          <w:sz w:val="28"/>
          <w:szCs w:val="28"/>
        </w:rPr>
        <w:t>06.06.2017</w:t>
      </w:r>
      <w:r w:rsidRPr="00014B2D">
        <w:rPr>
          <w:sz w:val="28"/>
          <w:szCs w:val="28"/>
        </w:rPr>
        <w:t xml:space="preserve"> № </w:t>
      </w:r>
      <w:r w:rsidR="008F2F4C">
        <w:rPr>
          <w:sz w:val="28"/>
          <w:szCs w:val="28"/>
        </w:rPr>
        <w:t>27</w:t>
      </w:r>
    </w:p>
    <w:p w14:paraId="07026262" w14:textId="77777777" w:rsidR="00967E00" w:rsidRDefault="00967E00" w:rsidP="00967E00"/>
    <w:p w14:paraId="0184ED46" w14:textId="77777777" w:rsidR="00967E00" w:rsidRDefault="00967E00" w:rsidP="00967E00"/>
    <w:tbl>
      <w:tblPr>
        <w:tblW w:w="9828" w:type="dxa"/>
        <w:tblLayout w:type="fixed"/>
        <w:tblLook w:val="01E0" w:firstRow="1" w:lastRow="1" w:firstColumn="1" w:lastColumn="1" w:noHBand="0" w:noVBand="0"/>
      </w:tblPr>
      <w:tblGrid>
        <w:gridCol w:w="648"/>
        <w:gridCol w:w="3780"/>
        <w:gridCol w:w="270"/>
        <w:gridCol w:w="5130"/>
      </w:tblGrid>
      <w:tr w:rsidR="00967E00" w:rsidRPr="00216185" w14:paraId="77604161" w14:textId="77777777">
        <w:tc>
          <w:tcPr>
            <w:tcW w:w="9828" w:type="dxa"/>
            <w:gridSpan w:val="4"/>
          </w:tcPr>
          <w:p w14:paraId="638F3539" w14:textId="77777777" w:rsidR="00967E00" w:rsidRPr="00216185" w:rsidRDefault="00967E00" w:rsidP="00216185">
            <w:pPr>
              <w:jc w:val="center"/>
              <w:rPr>
                <w:sz w:val="28"/>
                <w:szCs w:val="28"/>
              </w:rPr>
            </w:pPr>
            <w:r w:rsidRPr="00216185">
              <w:rPr>
                <w:sz w:val="28"/>
                <w:szCs w:val="28"/>
              </w:rPr>
              <w:t>СОСТАВ</w:t>
            </w:r>
          </w:p>
          <w:p w14:paraId="07F9BEA7" w14:textId="77777777" w:rsidR="00967E00" w:rsidRDefault="00967E00" w:rsidP="00216185">
            <w:pPr>
              <w:jc w:val="center"/>
              <w:rPr>
                <w:sz w:val="28"/>
                <w:szCs w:val="28"/>
              </w:rPr>
            </w:pPr>
            <w:r w:rsidRPr="00216185">
              <w:rPr>
                <w:sz w:val="28"/>
                <w:szCs w:val="28"/>
              </w:rPr>
              <w:t xml:space="preserve">конкурсной комиссии по проведению конкурса на замещение вакантных должностей муниципальной службы в Администрации </w:t>
            </w:r>
            <w:r w:rsidR="00EA31BA">
              <w:rPr>
                <w:sz w:val="28"/>
                <w:szCs w:val="28"/>
              </w:rPr>
              <w:t>Красновского сельского поселения</w:t>
            </w:r>
            <w:r w:rsidRPr="00216185">
              <w:rPr>
                <w:sz w:val="28"/>
                <w:szCs w:val="28"/>
              </w:rPr>
              <w:t xml:space="preserve"> и проведению конкурса на включение в кадровый резерв Администрации </w:t>
            </w:r>
            <w:r w:rsidR="00EA31BA">
              <w:rPr>
                <w:sz w:val="28"/>
                <w:szCs w:val="28"/>
              </w:rPr>
              <w:t>Красновского сельского поселения</w:t>
            </w:r>
          </w:p>
          <w:p w14:paraId="1313BDAD" w14:textId="77777777" w:rsidR="00785C4B" w:rsidRPr="00216185" w:rsidRDefault="00785C4B" w:rsidP="00216185">
            <w:pPr>
              <w:jc w:val="center"/>
              <w:rPr>
                <w:sz w:val="28"/>
                <w:szCs w:val="28"/>
              </w:rPr>
            </w:pPr>
          </w:p>
        </w:tc>
      </w:tr>
      <w:tr w:rsidR="00967E00" w:rsidRPr="00216185" w14:paraId="066B16C4" w14:textId="77777777">
        <w:tc>
          <w:tcPr>
            <w:tcW w:w="648" w:type="dxa"/>
          </w:tcPr>
          <w:p w14:paraId="42B91488" w14:textId="77777777" w:rsidR="00967E00" w:rsidRPr="00216185" w:rsidRDefault="00967E00" w:rsidP="00967E00">
            <w:pPr>
              <w:rPr>
                <w:sz w:val="28"/>
                <w:szCs w:val="28"/>
              </w:rPr>
            </w:pPr>
            <w:r w:rsidRPr="00216185">
              <w:rPr>
                <w:sz w:val="28"/>
                <w:szCs w:val="28"/>
              </w:rPr>
              <w:t>1.</w:t>
            </w:r>
          </w:p>
        </w:tc>
        <w:tc>
          <w:tcPr>
            <w:tcW w:w="3780" w:type="dxa"/>
            <w:shd w:val="clear" w:color="auto" w:fill="auto"/>
          </w:tcPr>
          <w:p w14:paraId="51558DA1" w14:textId="77777777" w:rsidR="00967E00" w:rsidRPr="00216185" w:rsidRDefault="008F2F4C" w:rsidP="00967E00">
            <w:pPr>
              <w:rPr>
                <w:sz w:val="28"/>
                <w:szCs w:val="28"/>
              </w:rPr>
            </w:pPr>
            <w:r>
              <w:rPr>
                <w:sz w:val="28"/>
                <w:szCs w:val="28"/>
              </w:rPr>
              <w:t>Бадаев Григорий Васильевич</w:t>
            </w:r>
          </w:p>
        </w:tc>
        <w:tc>
          <w:tcPr>
            <w:tcW w:w="270" w:type="dxa"/>
            <w:shd w:val="clear" w:color="auto" w:fill="auto"/>
          </w:tcPr>
          <w:p w14:paraId="5A274CBA" w14:textId="77777777" w:rsidR="00967E00" w:rsidRPr="00216185" w:rsidRDefault="00967E00" w:rsidP="00967E00">
            <w:pPr>
              <w:rPr>
                <w:sz w:val="28"/>
                <w:szCs w:val="28"/>
              </w:rPr>
            </w:pPr>
            <w:r w:rsidRPr="00216185">
              <w:rPr>
                <w:sz w:val="28"/>
                <w:szCs w:val="28"/>
              </w:rPr>
              <w:t>-</w:t>
            </w:r>
          </w:p>
        </w:tc>
        <w:tc>
          <w:tcPr>
            <w:tcW w:w="5130" w:type="dxa"/>
          </w:tcPr>
          <w:p w14:paraId="30B76359" w14:textId="77777777" w:rsidR="00967E00" w:rsidRPr="00216185" w:rsidRDefault="008F2F4C" w:rsidP="00216185">
            <w:pPr>
              <w:jc w:val="both"/>
              <w:rPr>
                <w:sz w:val="28"/>
                <w:szCs w:val="28"/>
              </w:rPr>
            </w:pPr>
            <w:r>
              <w:rPr>
                <w:sz w:val="28"/>
                <w:szCs w:val="28"/>
              </w:rPr>
              <w:t>г</w:t>
            </w:r>
            <w:r w:rsidR="006E61D4">
              <w:rPr>
                <w:sz w:val="28"/>
                <w:szCs w:val="28"/>
              </w:rPr>
              <w:t>лава</w:t>
            </w:r>
            <w:r w:rsidR="00EE6830" w:rsidRPr="00216185">
              <w:rPr>
                <w:sz w:val="28"/>
                <w:szCs w:val="28"/>
              </w:rPr>
              <w:t xml:space="preserve"> </w:t>
            </w:r>
            <w:r>
              <w:rPr>
                <w:sz w:val="28"/>
                <w:szCs w:val="28"/>
              </w:rPr>
              <w:t xml:space="preserve">Администрации </w:t>
            </w:r>
            <w:r w:rsidR="00EA31BA">
              <w:rPr>
                <w:sz w:val="28"/>
                <w:szCs w:val="28"/>
              </w:rPr>
              <w:t>Красновского сельского поселения</w:t>
            </w:r>
            <w:r w:rsidR="00EE6830" w:rsidRPr="00216185">
              <w:rPr>
                <w:sz w:val="28"/>
                <w:szCs w:val="28"/>
              </w:rPr>
              <w:t xml:space="preserve">, </w:t>
            </w:r>
            <w:r w:rsidR="00967E00" w:rsidRPr="00216185">
              <w:rPr>
                <w:sz w:val="28"/>
                <w:szCs w:val="28"/>
              </w:rPr>
              <w:t>председатель конкурсной комиссии</w:t>
            </w:r>
          </w:p>
        </w:tc>
      </w:tr>
      <w:tr w:rsidR="00967E00" w:rsidRPr="00216185" w14:paraId="5BC04C3A" w14:textId="77777777">
        <w:tc>
          <w:tcPr>
            <w:tcW w:w="648" w:type="dxa"/>
          </w:tcPr>
          <w:p w14:paraId="555510FA" w14:textId="77777777" w:rsidR="00967E00" w:rsidRPr="00216185" w:rsidRDefault="00967E00" w:rsidP="00967E00">
            <w:pPr>
              <w:rPr>
                <w:sz w:val="28"/>
                <w:szCs w:val="28"/>
              </w:rPr>
            </w:pPr>
            <w:r w:rsidRPr="00216185">
              <w:rPr>
                <w:sz w:val="28"/>
                <w:szCs w:val="28"/>
              </w:rPr>
              <w:t>2.</w:t>
            </w:r>
          </w:p>
        </w:tc>
        <w:tc>
          <w:tcPr>
            <w:tcW w:w="3780" w:type="dxa"/>
            <w:shd w:val="clear" w:color="auto" w:fill="auto"/>
          </w:tcPr>
          <w:p w14:paraId="3B79345E" w14:textId="77777777" w:rsidR="00967E00" w:rsidRPr="00216185" w:rsidRDefault="008F2F4C" w:rsidP="00967E00">
            <w:pPr>
              <w:rPr>
                <w:sz w:val="28"/>
                <w:szCs w:val="28"/>
              </w:rPr>
            </w:pPr>
            <w:r>
              <w:rPr>
                <w:sz w:val="28"/>
                <w:szCs w:val="28"/>
              </w:rPr>
              <w:t>Лаврухина Людмила Владимировна</w:t>
            </w:r>
          </w:p>
        </w:tc>
        <w:tc>
          <w:tcPr>
            <w:tcW w:w="270" w:type="dxa"/>
            <w:shd w:val="clear" w:color="auto" w:fill="auto"/>
          </w:tcPr>
          <w:p w14:paraId="33DAC30E" w14:textId="77777777" w:rsidR="00967E00" w:rsidRPr="00216185" w:rsidRDefault="00967E00" w:rsidP="00967E00">
            <w:pPr>
              <w:rPr>
                <w:sz w:val="28"/>
                <w:szCs w:val="28"/>
              </w:rPr>
            </w:pPr>
            <w:r w:rsidRPr="00216185">
              <w:rPr>
                <w:sz w:val="28"/>
                <w:szCs w:val="28"/>
              </w:rPr>
              <w:t>-</w:t>
            </w:r>
          </w:p>
        </w:tc>
        <w:tc>
          <w:tcPr>
            <w:tcW w:w="5130" w:type="dxa"/>
          </w:tcPr>
          <w:p w14:paraId="6A79BFCF" w14:textId="77777777" w:rsidR="00967E00" w:rsidRPr="00216185" w:rsidRDefault="008F2F4C" w:rsidP="00216185">
            <w:pPr>
              <w:jc w:val="both"/>
              <w:rPr>
                <w:sz w:val="28"/>
                <w:szCs w:val="28"/>
              </w:rPr>
            </w:pPr>
            <w:r>
              <w:rPr>
                <w:sz w:val="28"/>
                <w:szCs w:val="28"/>
              </w:rPr>
              <w:t>заведующий сектором экономики и финансов</w:t>
            </w:r>
            <w:r w:rsidR="00EE6830" w:rsidRPr="00216185">
              <w:rPr>
                <w:sz w:val="28"/>
                <w:szCs w:val="28"/>
              </w:rPr>
              <w:t xml:space="preserve"> Администрации </w:t>
            </w:r>
            <w:r w:rsidR="00EA31BA">
              <w:rPr>
                <w:sz w:val="28"/>
                <w:szCs w:val="28"/>
              </w:rPr>
              <w:t>Красновского сельского поселения</w:t>
            </w:r>
            <w:r w:rsidR="00EE6830" w:rsidRPr="00216185">
              <w:rPr>
                <w:sz w:val="28"/>
                <w:szCs w:val="28"/>
              </w:rPr>
              <w:t xml:space="preserve">, </w:t>
            </w:r>
            <w:r w:rsidR="00967E00" w:rsidRPr="00216185">
              <w:rPr>
                <w:sz w:val="28"/>
                <w:szCs w:val="28"/>
              </w:rPr>
              <w:t>заместитель председателя конкурсной комиссии</w:t>
            </w:r>
          </w:p>
        </w:tc>
      </w:tr>
      <w:tr w:rsidR="00967E00" w:rsidRPr="00216185" w14:paraId="04C6006F" w14:textId="77777777">
        <w:tc>
          <w:tcPr>
            <w:tcW w:w="648" w:type="dxa"/>
          </w:tcPr>
          <w:p w14:paraId="7B3939B7" w14:textId="77777777" w:rsidR="00967E00" w:rsidRPr="00216185" w:rsidRDefault="00967E00" w:rsidP="00967E00">
            <w:pPr>
              <w:rPr>
                <w:sz w:val="28"/>
                <w:szCs w:val="28"/>
              </w:rPr>
            </w:pPr>
            <w:r w:rsidRPr="00216185">
              <w:rPr>
                <w:sz w:val="28"/>
                <w:szCs w:val="28"/>
              </w:rPr>
              <w:t>3.</w:t>
            </w:r>
          </w:p>
        </w:tc>
        <w:tc>
          <w:tcPr>
            <w:tcW w:w="3780" w:type="dxa"/>
            <w:shd w:val="clear" w:color="auto" w:fill="auto"/>
          </w:tcPr>
          <w:p w14:paraId="5D6809DB" w14:textId="77777777" w:rsidR="00967E00" w:rsidRPr="00216185" w:rsidRDefault="008F2F4C" w:rsidP="00967E00">
            <w:pPr>
              <w:rPr>
                <w:sz w:val="28"/>
                <w:szCs w:val="28"/>
              </w:rPr>
            </w:pPr>
            <w:r>
              <w:rPr>
                <w:sz w:val="28"/>
                <w:szCs w:val="28"/>
              </w:rPr>
              <w:t>Михайленко Людмила Николаевна</w:t>
            </w:r>
          </w:p>
        </w:tc>
        <w:tc>
          <w:tcPr>
            <w:tcW w:w="270" w:type="dxa"/>
            <w:shd w:val="clear" w:color="auto" w:fill="auto"/>
          </w:tcPr>
          <w:p w14:paraId="7B4EF171" w14:textId="77777777" w:rsidR="00967E00" w:rsidRPr="00216185" w:rsidRDefault="00967E00" w:rsidP="00967E00">
            <w:pPr>
              <w:rPr>
                <w:sz w:val="28"/>
                <w:szCs w:val="28"/>
              </w:rPr>
            </w:pPr>
            <w:r w:rsidRPr="00216185">
              <w:rPr>
                <w:sz w:val="28"/>
                <w:szCs w:val="28"/>
              </w:rPr>
              <w:t>-</w:t>
            </w:r>
          </w:p>
        </w:tc>
        <w:tc>
          <w:tcPr>
            <w:tcW w:w="5130" w:type="dxa"/>
          </w:tcPr>
          <w:p w14:paraId="1E9188EB" w14:textId="77777777" w:rsidR="00967E00" w:rsidRDefault="008F2F4C" w:rsidP="00216185">
            <w:pPr>
              <w:jc w:val="both"/>
              <w:rPr>
                <w:sz w:val="28"/>
                <w:szCs w:val="28"/>
              </w:rPr>
            </w:pPr>
            <w:r>
              <w:rPr>
                <w:sz w:val="28"/>
                <w:szCs w:val="28"/>
              </w:rPr>
              <w:t>ведущий</w:t>
            </w:r>
            <w:r w:rsidR="006E61D4">
              <w:rPr>
                <w:sz w:val="28"/>
                <w:szCs w:val="28"/>
              </w:rPr>
              <w:t xml:space="preserve"> специалис</w:t>
            </w:r>
            <w:r>
              <w:rPr>
                <w:sz w:val="28"/>
                <w:szCs w:val="28"/>
              </w:rPr>
              <w:t xml:space="preserve">т по правовой, </w:t>
            </w:r>
            <w:r w:rsidR="00EE6830" w:rsidRPr="00216185">
              <w:rPr>
                <w:sz w:val="28"/>
                <w:szCs w:val="28"/>
              </w:rPr>
              <w:t xml:space="preserve">кадровой </w:t>
            </w:r>
            <w:r>
              <w:rPr>
                <w:sz w:val="28"/>
                <w:szCs w:val="28"/>
              </w:rPr>
              <w:t>и архивной работе</w:t>
            </w:r>
            <w:r w:rsidR="00EE6830" w:rsidRPr="00216185">
              <w:rPr>
                <w:sz w:val="28"/>
                <w:szCs w:val="28"/>
              </w:rPr>
              <w:t>,</w:t>
            </w:r>
            <w:r>
              <w:rPr>
                <w:sz w:val="28"/>
                <w:szCs w:val="28"/>
              </w:rPr>
              <w:t xml:space="preserve"> </w:t>
            </w:r>
            <w:r w:rsidR="00967E00" w:rsidRPr="00216185">
              <w:rPr>
                <w:sz w:val="28"/>
                <w:szCs w:val="28"/>
              </w:rPr>
              <w:t>секретарь конкурсной комиссии</w:t>
            </w:r>
          </w:p>
          <w:p w14:paraId="503E656E" w14:textId="77777777" w:rsidR="00785C4B" w:rsidRPr="00216185" w:rsidRDefault="00785C4B" w:rsidP="00216185">
            <w:pPr>
              <w:jc w:val="both"/>
              <w:rPr>
                <w:sz w:val="28"/>
                <w:szCs w:val="28"/>
              </w:rPr>
            </w:pPr>
          </w:p>
        </w:tc>
      </w:tr>
      <w:tr w:rsidR="00967E00" w:rsidRPr="00216185" w14:paraId="41FBE45E" w14:textId="77777777">
        <w:tc>
          <w:tcPr>
            <w:tcW w:w="9828" w:type="dxa"/>
            <w:gridSpan w:val="4"/>
          </w:tcPr>
          <w:p w14:paraId="3B0B6323" w14:textId="77777777" w:rsidR="00967E00" w:rsidRDefault="00967E00" w:rsidP="00216185">
            <w:pPr>
              <w:autoSpaceDE w:val="0"/>
              <w:autoSpaceDN w:val="0"/>
              <w:adjustRightInd w:val="0"/>
              <w:jc w:val="center"/>
              <w:rPr>
                <w:sz w:val="28"/>
                <w:szCs w:val="28"/>
              </w:rPr>
            </w:pPr>
            <w:r w:rsidRPr="00216185">
              <w:rPr>
                <w:sz w:val="28"/>
                <w:szCs w:val="28"/>
              </w:rPr>
              <w:t>Члены конкурсной комиссии:</w:t>
            </w:r>
          </w:p>
          <w:p w14:paraId="3EE71420" w14:textId="77777777" w:rsidR="00785C4B" w:rsidRPr="00216185" w:rsidRDefault="00785C4B" w:rsidP="00216185">
            <w:pPr>
              <w:autoSpaceDE w:val="0"/>
              <w:autoSpaceDN w:val="0"/>
              <w:adjustRightInd w:val="0"/>
              <w:jc w:val="center"/>
              <w:rPr>
                <w:sz w:val="28"/>
                <w:szCs w:val="28"/>
              </w:rPr>
            </w:pPr>
          </w:p>
        </w:tc>
      </w:tr>
      <w:tr w:rsidR="00967E00" w:rsidRPr="00216185" w14:paraId="0C05206E" w14:textId="77777777">
        <w:tc>
          <w:tcPr>
            <w:tcW w:w="648" w:type="dxa"/>
          </w:tcPr>
          <w:p w14:paraId="7774D4B2" w14:textId="77777777" w:rsidR="00967E00" w:rsidRPr="00216185" w:rsidRDefault="00967E00" w:rsidP="00967E00">
            <w:pPr>
              <w:rPr>
                <w:sz w:val="28"/>
                <w:szCs w:val="28"/>
              </w:rPr>
            </w:pPr>
            <w:r w:rsidRPr="00216185">
              <w:rPr>
                <w:sz w:val="28"/>
                <w:szCs w:val="28"/>
              </w:rPr>
              <w:t>4.</w:t>
            </w:r>
          </w:p>
        </w:tc>
        <w:tc>
          <w:tcPr>
            <w:tcW w:w="3780" w:type="dxa"/>
            <w:shd w:val="clear" w:color="auto" w:fill="auto"/>
          </w:tcPr>
          <w:p w14:paraId="581095BE" w14:textId="77777777" w:rsidR="00967E00" w:rsidRPr="00216185" w:rsidRDefault="008F2F4C" w:rsidP="00216185">
            <w:pPr>
              <w:jc w:val="both"/>
              <w:rPr>
                <w:sz w:val="28"/>
                <w:szCs w:val="28"/>
              </w:rPr>
            </w:pPr>
            <w:r>
              <w:rPr>
                <w:sz w:val="28"/>
                <w:szCs w:val="28"/>
              </w:rPr>
              <w:t>Зареченский Александр Николаевич</w:t>
            </w:r>
          </w:p>
        </w:tc>
        <w:tc>
          <w:tcPr>
            <w:tcW w:w="270" w:type="dxa"/>
            <w:shd w:val="clear" w:color="auto" w:fill="auto"/>
          </w:tcPr>
          <w:p w14:paraId="0F4D7537" w14:textId="77777777" w:rsidR="00967E00" w:rsidRPr="00216185" w:rsidRDefault="004150E7" w:rsidP="00967E00">
            <w:pPr>
              <w:rPr>
                <w:sz w:val="28"/>
                <w:szCs w:val="28"/>
              </w:rPr>
            </w:pPr>
            <w:r w:rsidRPr="00216185">
              <w:rPr>
                <w:sz w:val="28"/>
                <w:szCs w:val="28"/>
              </w:rPr>
              <w:t>-</w:t>
            </w:r>
          </w:p>
        </w:tc>
        <w:tc>
          <w:tcPr>
            <w:tcW w:w="5130" w:type="dxa"/>
          </w:tcPr>
          <w:p w14:paraId="299674A1" w14:textId="77777777" w:rsidR="00967E00" w:rsidRPr="00216185" w:rsidRDefault="008F2F4C" w:rsidP="008F2F4C">
            <w:pPr>
              <w:jc w:val="both"/>
              <w:rPr>
                <w:sz w:val="28"/>
                <w:szCs w:val="28"/>
              </w:rPr>
            </w:pPr>
            <w:r>
              <w:rPr>
                <w:sz w:val="28"/>
                <w:szCs w:val="28"/>
              </w:rPr>
              <w:t>председатель Собрания депутатов</w:t>
            </w:r>
            <w:r w:rsidR="00EE6830" w:rsidRPr="00216185">
              <w:rPr>
                <w:sz w:val="28"/>
                <w:szCs w:val="28"/>
              </w:rPr>
              <w:t xml:space="preserve"> </w:t>
            </w:r>
            <w:r w:rsidR="00EA31BA">
              <w:rPr>
                <w:sz w:val="28"/>
                <w:szCs w:val="28"/>
              </w:rPr>
              <w:t>Красновского сельского поселения</w:t>
            </w:r>
          </w:p>
        </w:tc>
      </w:tr>
      <w:tr w:rsidR="008F2F4C" w:rsidRPr="00216185" w14:paraId="1CA60A27" w14:textId="77777777">
        <w:tc>
          <w:tcPr>
            <w:tcW w:w="648" w:type="dxa"/>
          </w:tcPr>
          <w:p w14:paraId="3BB9CA91" w14:textId="77777777" w:rsidR="008F2F4C" w:rsidRPr="00216185" w:rsidRDefault="008F2F4C" w:rsidP="008F2F4C">
            <w:pPr>
              <w:rPr>
                <w:sz w:val="28"/>
                <w:szCs w:val="28"/>
              </w:rPr>
            </w:pPr>
            <w:r w:rsidRPr="00216185">
              <w:rPr>
                <w:sz w:val="28"/>
                <w:szCs w:val="28"/>
              </w:rPr>
              <w:t>5.</w:t>
            </w:r>
          </w:p>
        </w:tc>
        <w:tc>
          <w:tcPr>
            <w:tcW w:w="3780" w:type="dxa"/>
            <w:shd w:val="clear" w:color="auto" w:fill="auto"/>
          </w:tcPr>
          <w:p w14:paraId="619CF5C4" w14:textId="77777777" w:rsidR="008F2F4C" w:rsidRPr="00216185" w:rsidRDefault="008F2F4C" w:rsidP="008F2F4C">
            <w:pPr>
              <w:jc w:val="both"/>
              <w:rPr>
                <w:sz w:val="28"/>
                <w:szCs w:val="28"/>
              </w:rPr>
            </w:pPr>
            <w:r>
              <w:rPr>
                <w:sz w:val="28"/>
                <w:szCs w:val="28"/>
              </w:rPr>
              <w:t>Карпова Елена Николаевна</w:t>
            </w:r>
          </w:p>
        </w:tc>
        <w:tc>
          <w:tcPr>
            <w:tcW w:w="270" w:type="dxa"/>
            <w:shd w:val="clear" w:color="auto" w:fill="auto"/>
          </w:tcPr>
          <w:p w14:paraId="5D8D38EB" w14:textId="77777777" w:rsidR="008F2F4C" w:rsidRPr="00216185" w:rsidRDefault="008F2F4C" w:rsidP="008F2F4C">
            <w:pPr>
              <w:rPr>
                <w:sz w:val="28"/>
                <w:szCs w:val="28"/>
              </w:rPr>
            </w:pPr>
            <w:r w:rsidRPr="00216185">
              <w:rPr>
                <w:sz w:val="28"/>
                <w:szCs w:val="28"/>
              </w:rPr>
              <w:t>-</w:t>
            </w:r>
          </w:p>
        </w:tc>
        <w:tc>
          <w:tcPr>
            <w:tcW w:w="5130" w:type="dxa"/>
          </w:tcPr>
          <w:p w14:paraId="0DCD6B9C" w14:textId="77777777" w:rsidR="008F2F4C" w:rsidRPr="00216185" w:rsidRDefault="008F2F4C" w:rsidP="008F2F4C">
            <w:pPr>
              <w:jc w:val="both"/>
              <w:rPr>
                <w:sz w:val="28"/>
                <w:szCs w:val="28"/>
              </w:rPr>
            </w:pPr>
            <w:r>
              <w:rPr>
                <w:sz w:val="28"/>
                <w:szCs w:val="28"/>
              </w:rPr>
              <w:t>заместитель председателя Собрания депутатов</w:t>
            </w:r>
            <w:r w:rsidRPr="00216185">
              <w:rPr>
                <w:sz w:val="28"/>
                <w:szCs w:val="28"/>
              </w:rPr>
              <w:t xml:space="preserve"> </w:t>
            </w:r>
            <w:r>
              <w:rPr>
                <w:sz w:val="28"/>
                <w:szCs w:val="28"/>
              </w:rPr>
              <w:t>Красновского сельского поселения</w:t>
            </w:r>
          </w:p>
        </w:tc>
      </w:tr>
    </w:tbl>
    <w:p w14:paraId="28E042C6" w14:textId="77777777" w:rsidR="00967E00" w:rsidRDefault="00967E00" w:rsidP="00967E00"/>
    <w:p w14:paraId="3E6E8025" w14:textId="77777777" w:rsidR="008F2F4C" w:rsidRPr="00EA31BA" w:rsidRDefault="008F2F4C" w:rsidP="008F2F4C">
      <w:pPr>
        <w:tabs>
          <w:tab w:val="left" w:pos="4315"/>
          <w:tab w:val="left" w:pos="7267"/>
        </w:tabs>
        <w:suppressAutoHyphens/>
        <w:jc w:val="both"/>
        <w:rPr>
          <w:sz w:val="28"/>
          <w:szCs w:val="28"/>
          <w:lang w:eastAsia="ar-SA"/>
        </w:rPr>
      </w:pPr>
      <w:r w:rsidRPr="00EA31BA">
        <w:rPr>
          <w:sz w:val="28"/>
          <w:szCs w:val="28"/>
          <w:lang w:eastAsia="ar-SA"/>
        </w:rPr>
        <w:t>Глава Администрации</w:t>
      </w:r>
    </w:p>
    <w:p w14:paraId="3036D998" w14:textId="77777777" w:rsidR="00967E00" w:rsidRPr="008F2F4C" w:rsidRDefault="008F2F4C" w:rsidP="008F2F4C">
      <w:pPr>
        <w:tabs>
          <w:tab w:val="left" w:pos="4315"/>
          <w:tab w:val="left" w:pos="7267"/>
        </w:tabs>
        <w:suppressAutoHyphens/>
        <w:rPr>
          <w:sz w:val="28"/>
          <w:szCs w:val="28"/>
          <w:lang w:eastAsia="ar-SA"/>
        </w:rPr>
      </w:pPr>
      <w:r w:rsidRPr="00EA31BA">
        <w:rPr>
          <w:sz w:val="28"/>
          <w:szCs w:val="28"/>
          <w:lang w:eastAsia="ar-SA"/>
        </w:rPr>
        <w:t>Красновского сельского поселения                                             Г.В. Бадаев</w:t>
      </w:r>
    </w:p>
    <w:sectPr w:rsidR="00967E00" w:rsidRPr="008F2F4C" w:rsidSect="00F06175">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5342" w14:textId="77777777" w:rsidR="00420DD6" w:rsidRDefault="00420DD6">
      <w:r>
        <w:separator/>
      </w:r>
    </w:p>
  </w:endnote>
  <w:endnote w:type="continuationSeparator" w:id="0">
    <w:p w14:paraId="31174C9B" w14:textId="77777777" w:rsidR="00420DD6" w:rsidRDefault="0042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7CCA" w14:textId="77777777" w:rsidR="00806C32" w:rsidRDefault="00806C32" w:rsidP="00346D6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692095" w14:textId="77777777" w:rsidR="00806C32" w:rsidRDefault="00806C32" w:rsidP="00F0617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D527" w14:textId="77777777" w:rsidR="00806C32" w:rsidRDefault="00806C32" w:rsidP="00F061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66101" w14:textId="77777777" w:rsidR="00420DD6" w:rsidRDefault="00420DD6">
      <w:r>
        <w:separator/>
      </w:r>
    </w:p>
  </w:footnote>
  <w:footnote w:type="continuationSeparator" w:id="0">
    <w:p w14:paraId="02371661" w14:textId="77777777" w:rsidR="00420DD6" w:rsidRDefault="00420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11E4"/>
    <w:rsid w:val="00010F7E"/>
    <w:rsid w:val="00036CFF"/>
    <w:rsid w:val="00043F7B"/>
    <w:rsid w:val="00065054"/>
    <w:rsid w:val="000F1D8A"/>
    <w:rsid w:val="00101FBF"/>
    <w:rsid w:val="00171704"/>
    <w:rsid w:val="001C167A"/>
    <w:rsid w:val="002027D0"/>
    <w:rsid w:val="00216185"/>
    <w:rsid w:val="00227802"/>
    <w:rsid w:val="00264109"/>
    <w:rsid w:val="002670E3"/>
    <w:rsid w:val="0027210E"/>
    <w:rsid w:val="00273A85"/>
    <w:rsid w:val="00275EA0"/>
    <w:rsid w:val="00297795"/>
    <w:rsid w:val="002A345F"/>
    <w:rsid w:val="002C784F"/>
    <w:rsid w:val="002E4BA0"/>
    <w:rsid w:val="002F1009"/>
    <w:rsid w:val="00301316"/>
    <w:rsid w:val="0031370B"/>
    <w:rsid w:val="00333FC4"/>
    <w:rsid w:val="0033765C"/>
    <w:rsid w:val="00346D61"/>
    <w:rsid w:val="003511D9"/>
    <w:rsid w:val="00364395"/>
    <w:rsid w:val="0038011A"/>
    <w:rsid w:val="00405066"/>
    <w:rsid w:val="00407890"/>
    <w:rsid w:val="004150E7"/>
    <w:rsid w:val="00420DD6"/>
    <w:rsid w:val="00434F36"/>
    <w:rsid w:val="0044152A"/>
    <w:rsid w:val="004758B8"/>
    <w:rsid w:val="00486945"/>
    <w:rsid w:val="004A2B9C"/>
    <w:rsid w:val="004E2621"/>
    <w:rsid w:val="004F2F14"/>
    <w:rsid w:val="005311E4"/>
    <w:rsid w:val="005525A2"/>
    <w:rsid w:val="005532C7"/>
    <w:rsid w:val="00584DB7"/>
    <w:rsid w:val="00686375"/>
    <w:rsid w:val="006C3EF3"/>
    <w:rsid w:val="006E6069"/>
    <w:rsid w:val="006E61D4"/>
    <w:rsid w:val="006F5E27"/>
    <w:rsid w:val="0070119D"/>
    <w:rsid w:val="00725FD1"/>
    <w:rsid w:val="00731E3A"/>
    <w:rsid w:val="00785C4B"/>
    <w:rsid w:val="007D4692"/>
    <w:rsid w:val="007E5146"/>
    <w:rsid w:val="00806C32"/>
    <w:rsid w:val="00817177"/>
    <w:rsid w:val="00833679"/>
    <w:rsid w:val="00840EED"/>
    <w:rsid w:val="0089151E"/>
    <w:rsid w:val="008D1E95"/>
    <w:rsid w:val="008D4577"/>
    <w:rsid w:val="008D5460"/>
    <w:rsid w:val="008D6060"/>
    <w:rsid w:val="008E1BD0"/>
    <w:rsid w:val="008F2F4C"/>
    <w:rsid w:val="00902DB9"/>
    <w:rsid w:val="00911E0E"/>
    <w:rsid w:val="00925494"/>
    <w:rsid w:val="00933DCE"/>
    <w:rsid w:val="00967E00"/>
    <w:rsid w:val="00975E71"/>
    <w:rsid w:val="009C0DD6"/>
    <w:rsid w:val="009E231C"/>
    <w:rsid w:val="009E30B2"/>
    <w:rsid w:val="00A5473E"/>
    <w:rsid w:val="00AB46DD"/>
    <w:rsid w:val="00B8365D"/>
    <w:rsid w:val="00BD2FED"/>
    <w:rsid w:val="00C672D2"/>
    <w:rsid w:val="00C70421"/>
    <w:rsid w:val="00C81521"/>
    <w:rsid w:val="00CD1A99"/>
    <w:rsid w:val="00CD49F9"/>
    <w:rsid w:val="00D04A6D"/>
    <w:rsid w:val="00D3569A"/>
    <w:rsid w:val="00D653B0"/>
    <w:rsid w:val="00D7431A"/>
    <w:rsid w:val="00DC5BA7"/>
    <w:rsid w:val="00DE4316"/>
    <w:rsid w:val="00E067AF"/>
    <w:rsid w:val="00E733C5"/>
    <w:rsid w:val="00E821DC"/>
    <w:rsid w:val="00EA31BA"/>
    <w:rsid w:val="00EB2B67"/>
    <w:rsid w:val="00EB56E6"/>
    <w:rsid w:val="00EE1032"/>
    <w:rsid w:val="00EE6830"/>
    <w:rsid w:val="00F019BC"/>
    <w:rsid w:val="00F06175"/>
    <w:rsid w:val="00F132EC"/>
    <w:rsid w:val="00F21BB9"/>
    <w:rsid w:val="00F471C8"/>
    <w:rsid w:val="00F93527"/>
    <w:rsid w:val="00FD2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9D4B28"/>
  <w15:chartTrackingRefBased/>
  <w15:docId w15:val="{96F5D8A2-FB28-4B7C-B96E-CCAB6318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11E4"/>
    <w:rPr>
      <w:sz w:val="24"/>
      <w:szCs w:val="24"/>
    </w:rPr>
  </w:style>
  <w:style w:type="paragraph" w:styleId="2">
    <w:name w:val="heading 2"/>
    <w:basedOn w:val="a"/>
    <w:qFormat/>
    <w:rsid w:val="00967E00"/>
    <w:pPr>
      <w:spacing w:before="100" w:beforeAutospacing="1" w:after="100" w:afterAutospacing="1"/>
      <w:outlineLvl w:val="1"/>
    </w:pPr>
    <w:rPr>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5311E4"/>
    <w:pPr>
      <w:widowControl w:val="0"/>
      <w:autoSpaceDE w:val="0"/>
      <w:autoSpaceDN w:val="0"/>
      <w:adjustRightInd w:val="0"/>
      <w:ind w:firstLine="720"/>
    </w:pPr>
    <w:rPr>
      <w:rFonts w:ascii="Arial" w:hAnsi="Arial" w:cs="Arial"/>
    </w:rPr>
  </w:style>
  <w:style w:type="paragraph" w:customStyle="1" w:styleId="ConsPlusTitle">
    <w:name w:val="ConsPlusTitle"/>
    <w:rsid w:val="005311E4"/>
    <w:pPr>
      <w:widowControl w:val="0"/>
      <w:autoSpaceDE w:val="0"/>
      <w:autoSpaceDN w:val="0"/>
      <w:adjustRightInd w:val="0"/>
    </w:pPr>
    <w:rPr>
      <w:rFonts w:ascii="Arial" w:hAnsi="Arial" w:cs="Arial"/>
      <w:b/>
      <w:bCs/>
    </w:rPr>
  </w:style>
  <w:style w:type="table" w:styleId="a3">
    <w:name w:val="Table Grid"/>
    <w:basedOn w:val="a1"/>
    <w:rsid w:val="00531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 2"/>
    <w:basedOn w:val="a"/>
    <w:rsid w:val="00584DB7"/>
    <w:pPr>
      <w:overflowPunct w:val="0"/>
      <w:autoSpaceDE w:val="0"/>
      <w:autoSpaceDN w:val="0"/>
      <w:adjustRightInd w:val="0"/>
    </w:pPr>
    <w:rPr>
      <w:sz w:val="28"/>
      <w:szCs w:val="20"/>
    </w:rPr>
  </w:style>
  <w:style w:type="character" w:styleId="a4">
    <w:name w:val="Strong"/>
    <w:qFormat/>
    <w:rsid w:val="00967E00"/>
    <w:rPr>
      <w:b/>
      <w:bCs/>
    </w:rPr>
  </w:style>
  <w:style w:type="paragraph" w:styleId="a5">
    <w:name w:val="footer"/>
    <w:basedOn w:val="a"/>
    <w:rsid w:val="00F06175"/>
    <w:pPr>
      <w:tabs>
        <w:tab w:val="center" w:pos="4677"/>
        <w:tab w:val="right" w:pos="9355"/>
      </w:tabs>
    </w:pPr>
  </w:style>
  <w:style w:type="character" w:styleId="a6">
    <w:name w:val="page number"/>
    <w:basedOn w:val="a0"/>
    <w:rsid w:val="00F06175"/>
  </w:style>
  <w:style w:type="paragraph" w:styleId="a7">
    <w:name w:val="Balloon Text"/>
    <w:basedOn w:val="a"/>
    <w:semiHidden/>
    <w:rsid w:val="00227802"/>
    <w:rPr>
      <w:rFonts w:ascii="Tahoma" w:hAnsi="Tahoma" w:cs="Tahoma"/>
      <w:sz w:val="16"/>
      <w:szCs w:val="16"/>
    </w:rPr>
  </w:style>
  <w:style w:type="paragraph" w:styleId="a8">
    <w:name w:val="Body Text"/>
    <w:basedOn w:val="a"/>
    <w:rsid w:val="005525A2"/>
    <w:pPr>
      <w:overflowPunct w:val="0"/>
      <w:autoSpaceDE w:val="0"/>
      <w:autoSpaceDN w:val="0"/>
      <w:adjustRightInd w:val="0"/>
      <w:jc w:val="center"/>
      <w:textAlignment w:val="baseline"/>
    </w:pPr>
    <w:rPr>
      <w:rFonts w:ascii="Times New Roman CYR" w:hAnsi="Times New Roman CYR"/>
      <w:b/>
      <w:bCs/>
      <w:i/>
      <w:iCs/>
      <w:sz w:val="28"/>
      <w:szCs w:val="20"/>
    </w:rPr>
  </w:style>
  <w:style w:type="paragraph" w:customStyle="1" w:styleId="Style8">
    <w:name w:val="Style8"/>
    <w:basedOn w:val="a"/>
    <w:rsid w:val="005525A2"/>
    <w:pPr>
      <w:widowControl w:val="0"/>
      <w:autoSpaceDE w:val="0"/>
      <w:autoSpaceDN w:val="0"/>
      <w:adjustRightInd w:val="0"/>
      <w:spacing w:line="324" w:lineRule="exact"/>
      <w:ind w:firstLine="720"/>
      <w:jc w:val="both"/>
    </w:pPr>
  </w:style>
  <w:style w:type="paragraph" w:customStyle="1" w:styleId="Style12">
    <w:name w:val="Style12"/>
    <w:basedOn w:val="a"/>
    <w:rsid w:val="005525A2"/>
    <w:pPr>
      <w:widowControl w:val="0"/>
      <w:autoSpaceDE w:val="0"/>
      <w:autoSpaceDN w:val="0"/>
      <w:adjustRightInd w:val="0"/>
      <w:spacing w:line="322" w:lineRule="exact"/>
    </w:pPr>
  </w:style>
  <w:style w:type="character" w:customStyle="1" w:styleId="FontStyle19">
    <w:name w:val="Font Style19"/>
    <w:rsid w:val="005525A2"/>
    <w:rPr>
      <w:rFonts w:ascii="Times New Roman" w:hAnsi="Times New Roman" w:cs="Times New Roman"/>
      <w:sz w:val="26"/>
      <w:szCs w:val="26"/>
    </w:rPr>
  </w:style>
  <w:style w:type="paragraph" w:customStyle="1" w:styleId="Style4">
    <w:name w:val="Style4"/>
    <w:basedOn w:val="a"/>
    <w:rsid w:val="005525A2"/>
    <w:pPr>
      <w:widowControl w:val="0"/>
      <w:autoSpaceDE w:val="0"/>
      <w:autoSpaceDN w:val="0"/>
      <w:adjustRightInd w:val="0"/>
      <w:spacing w:line="322" w:lineRule="exact"/>
      <w:jc w:val="center"/>
    </w:pPr>
  </w:style>
  <w:style w:type="character" w:customStyle="1" w:styleId="FontStyle18">
    <w:name w:val="Font Style18"/>
    <w:rsid w:val="005525A2"/>
    <w:rPr>
      <w:rFonts w:ascii="Times New Roman" w:hAnsi="Times New Roman" w:cs="Times New Roman"/>
      <w:b/>
      <w:bCs/>
      <w:sz w:val="26"/>
      <w:szCs w:val="26"/>
    </w:rPr>
  </w:style>
  <w:style w:type="paragraph" w:customStyle="1" w:styleId="Style6">
    <w:name w:val="Style6"/>
    <w:basedOn w:val="a"/>
    <w:rsid w:val="005525A2"/>
    <w:pPr>
      <w:widowControl w:val="0"/>
      <w:autoSpaceDE w:val="0"/>
      <w:autoSpaceDN w:val="0"/>
      <w:adjustRightInd w:val="0"/>
      <w:spacing w:line="322" w:lineRule="exact"/>
      <w:ind w:firstLine="720"/>
    </w:pPr>
  </w:style>
  <w:style w:type="character" w:customStyle="1" w:styleId="1">
    <w:name w:val="Заголовок №1_"/>
    <w:link w:val="10"/>
    <w:locked/>
    <w:rsid w:val="005525A2"/>
    <w:rPr>
      <w:b/>
      <w:bCs/>
      <w:sz w:val="34"/>
      <w:szCs w:val="34"/>
      <w:lang w:bidi="ar-SA"/>
    </w:rPr>
  </w:style>
  <w:style w:type="paragraph" w:customStyle="1" w:styleId="10">
    <w:name w:val="Заголовок №1"/>
    <w:basedOn w:val="a"/>
    <w:link w:val="1"/>
    <w:rsid w:val="005525A2"/>
    <w:pPr>
      <w:shd w:val="clear" w:color="auto" w:fill="FFFFFF"/>
      <w:spacing w:before="420" w:after="420" w:line="240" w:lineRule="atLeast"/>
      <w:outlineLvl w:val="0"/>
    </w:pPr>
    <w:rPr>
      <w:b/>
      <w:bCs/>
      <w:sz w:val="34"/>
      <w:szCs w:val="34"/>
      <w:lang w:val="ru-RU" w:eastAsia="ru-RU"/>
    </w:rPr>
  </w:style>
  <w:style w:type="paragraph" w:styleId="a9">
    <w:name w:val="header"/>
    <w:basedOn w:val="a"/>
    <w:link w:val="aa"/>
    <w:rsid w:val="008F2F4C"/>
    <w:pPr>
      <w:tabs>
        <w:tab w:val="center" w:pos="4677"/>
        <w:tab w:val="right" w:pos="9355"/>
      </w:tabs>
    </w:pPr>
  </w:style>
  <w:style w:type="character" w:customStyle="1" w:styleId="aa">
    <w:name w:val="Верхний колонтитул Знак"/>
    <w:link w:val="a9"/>
    <w:rsid w:val="008F2F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9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1201</Words>
  <Characters>6851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Ростовской области</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Register-5</dc:creator>
  <cp:keywords/>
  <cp:lastModifiedBy>Pai Pinky</cp:lastModifiedBy>
  <cp:revision>2</cp:revision>
  <cp:lastPrinted>2012-03-20T09:44:00Z</cp:lastPrinted>
  <dcterms:created xsi:type="dcterms:W3CDTF">2025-12-21T12:04:00Z</dcterms:created>
  <dcterms:modified xsi:type="dcterms:W3CDTF">2025-12-21T12:04:00Z</dcterms:modified>
</cp:coreProperties>
</file>